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E87" w:rsidRPr="00482480" w:rsidRDefault="00B95485" w:rsidP="003D3E87">
      <w:pPr>
        <w:pStyle w:val="CityDate"/>
        <w:sectPr w:rsidR="003D3E87" w:rsidRPr="00482480" w:rsidSect="00482480">
          <w:headerReference w:type="default" r:id="rId12"/>
          <w:footerReference w:type="default" r:id="rId13"/>
          <w:type w:val="continuous"/>
          <w:pgSz w:w="11906" w:h="16838"/>
          <w:pgMar w:top="284" w:right="1134" w:bottom="1418" w:left="1985" w:header="142" w:footer="255" w:gutter="0"/>
          <w:cols w:space="708"/>
          <w:docGrid w:linePitch="360"/>
        </w:sectPr>
      </w:pPr>
    </w:p>
    <w:p w:rsidR="00482480" w:rsidRPr="0047655C" w:rsidRDefault="00B95485" w:rsidP="0003650C">
      <w:pPr>
        <w:pStyle w:val="Balkenberschrift"/>
        <w:rPr>
          <w:sz w:val="18"/>
          <w:szCs w:val="18"/>
        </w:rPr>
      </w:pPr>
    </w:p>
    <w:p w:rsidR="00E90865" w:rsidRPr="00B95485" w:rsidRDefault="00201F3E" w:rsidP="0003650C">
      <w:pPr>
        <w:pStyle w:val="Balkenberschrift"/>
        <w:rPr>
          <w:color w:val="auto"/>
        </w:rPr>
      </w:pPr>
      <w:r w:rsidRPr="00B95485">
        <w:rPr>
          <w:color w:val="auto"/>
        </w:rPr>
        <w:t>Fragebogen</w:t>
      </w:r>
    </w:p>
    <w:p w:rsidR="00482480" w:rsidRDefault="00B95485" w:rsidP="007F3755">
      <w:pPr>
        <w:pStyle w:val="Haupttitel"/>
      </w:pPr>
    </w:p>
    <w:p w:rsidR="00482480" w:rsidRDefault="00B95485" w:rsidP="007F3755">
      <w:pPr>
        <w:pStyle w:val="Haupttitel"/>
      </w:pPr>
    </w:p>
    <w:p w:rsidR="007F3755" w:rsidRPr="00482480" w:rsidRDefault="00201F3E" w:rsidP="007F3755">
      <w:pPr>
        <w:pStyle w:val="Haupttitel"/>
      </w:pPr>
      <w:proofErr w:type="spellStart"/>
      <w:r w:rsidRPr="00482480">
        <w:t>Vernehmlassungsverfahren</w:t>
      </w:r>
      <w:proofErr w:type="spellEnd"/>
      <w:r w:rsidRPr="00482480">
        <w:t xml:space="preserve"> </w:t>
      </w:r>
    </w:p>
    <w:p w:rsidR="007F3755" w:rsidRPr="00482480" w:rsidRDefault="00201F3E" w:rsidP="007F3755">
      <w:pPr>
        <w:pStyle w:val="Haupttitel"/>
      </w:pPr>
      <w:r w:rsidRPr="00482480">
        <w:t>zu Änderungen des Beurkundungsgesetzes und der Verordnung des Kantonsgerichtes über die Beurkundungsgebühren</w:t>
      </w:r>
    </w:p>
    <w:p w:rsidR="0047655C" w:rsidRDefault="00B95485" w:rsidP="007F3755">
      <w:pPr>
        <w:pStyle w:val="Haupttitel"/>
      </w:pPr>
    </w:p>
    <w:p w:rsidR="00E90865" w:rsidRPr="00482480" w:rsidRDefault="0036331E" w:rsidP="007F3755">
      <w:pPr>
        <w:pStyle w:val="Haupttitel"/>
      </w:pPr>
      <w:r>
        <w:t>vom 16. Dezember 2020 bis 19</w:t>
      </w:r>
      <w:r w:rsidR="00201F3E" w:rsidRPr="00482480">
        <w:t>. März 2021</w:t>
      </w:r>
    </w:p>
    <w:p w:rsidR="007F3755" w:rsidRPr="00482480" w:rsidRDefault="00B95485" w:rsidP="007F3755"/>
    <w:p w:rsidR="007F3755" w:rsidRPr="00482480" w:rsidRDefault="00B95485" w:rsidP="007F3755"/>
    <w:p w:rsidR="007F3755" w:rsidRPr="00482480" w:rsidRDefault="00B95485" w:rsidP="007F3755"/>
    <w:p w:rsidR="007F3755" w:rsidRPr="00482480" w:rsidRDefault="00201F3E" w:rsidP="007F3755">
      <w:pPr>
        <w:pStyle w:val="Zwischentitel"/>
      </w:pPr>
      <w:r w:rsidRPr="00482480">
        <w:t>Bitte</w:t>
      </w:r>
      <w:r>
        <w:t xml:space="preserve"> bis </w:t>
      </w:r>
      <w:r w:rsidR="0036331E">
        <w:rPr>
          <w:color w:val="FF0000"/>
        </w:rPr>
        <w:t>19</w:t>
      </w:r>
      <w:r w:rsidRPr="0047655C">
        <w:rPr>
          <w:color w:val="FF0000"/>
        </w:rPr>
        <w:t xml:space="preserve">. März 2021 </w:t>
      </w:r>
      <w:r w:rsidRPr="00482480">
        <w:t xml:space="preserve">per E-Mail einsenden an: </w:t>
      </w:r>
      <w:hyperlink r:id="rId14" w:history="1">
        <w:r w:rsidRPr="00482480">
          <w:rPr>
            <w:rStyle w:val="Hyperlink"/>
          </w:rPr>
          <w:t>vernehmlassungen.jsdds@lu.ch</w:t>
        </w:r>
      </w:hyperlink>
    </w:p>
    <w:p w:rsidR="007F3755" w:rsidRPr="00482480" w:rsidRDefault="00B95485" w:rsidP="007F3755">
      <w:pPr>
        <w:tabs>
          <w:tab w:val="left" w:pos="4962"/>
        </w:tabs>
        <w:ind w:left="4962" w:hanging="4962"/>
      </w:pPr>
    </w:p>
    <w:p w:rsidR="007F3755" w:rsidRPr="00482480" w:rsidRDefault="00B95485" w:rsidP="007F3755">
      <w:pPr>
        <w:tabs>
          <w:tab w:val="left" w:pos="4962"/>
        </w:tabs>
        <w:ind w:left="4962" w:hanging="4962"/>
      </w:pPr>
    </w:p>
    <w:p w:rsidR="007F3755" w:rsidRPr="00482480" w:rsidRDefault="00B95485" w:rsidP="007F3755">
      <w:pPr>
        <w:tabs>
          <w:tab w:val="left" w:pos="4962"/>
        </w:tabs>
        <w:ind w:left="4962" w:hanging="4962"/>
      </w:pPr>
    </w:p>
    <w:p w:rsidR="007F3755" w:rsidRPr="00482480" w:rsidRDefault="00201F3E" w:rsidP="007F3755">
      <w:pPr>
        <w:tabs>
          <w:tab w:val="left" w:pos="0"/>
        </w:tabs>
      </w:pPr>
      <w:r w:rsidRPr="00482480">
        <w:t>Eingereicht von</w:t>
      </w:r>
      <w:r>
        <w:t>:</w:t>
      </w:r>
    </w:p>
    <w:p w:rsidR="007F3755" w:rsidRPr="00482480" w:rsidRDefault="00B95485" w:rsidP="007F3755">
      <w:pPr>
        <w:tabs>
          <w:tab w:val="left" w:pos="0"/>
        </w:tabs>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307"/>
        <w:gridCol w:w="6480"/>
      </w:tblGrid>
      <w:tr w:rsidR="00606879" w:rsidTr="00482480">
        <w:tc>
          <w:tcPr>
            <w:tcW w:w="2307" w:type="dxa"/>
            <w:shd w:val="clear" w:color="auto" w:fill="auto"/>
          </w:tcPr>
          <w:p w:rsidR="007F3755" w:rsidRPr="00482480" w:rsidRDefault="00201F3E" w:rsidP="00697C4A">
            <w:pPr>
              <w:tabs>
                <w:tab w:val="left" w:pos="0"/>
              </w:tabs>
              <w:spacing w:before="120" w:after="120"/>
              <w:rPr>
                <w:lang w:eastAsia="en-US"/>
              </w:rPr>
            </w:pPr>
            <w:r w:rsidRPr="00482480">
              <w:rPr>
                <w:lang w:eastAsia="en-US"/>
              </w:rPr>
              <w:t>Name/Organisation</w:t>
            </w:r>
          </w:p>
        </w:tc>
        <w:sdt>
          <w:sdtPr>
            <w:rPr>
              <w:rFonts w:cs="Arial"/>
            </w:rPr>
            <w:id w:val="352466947"/>
            <w:placeholder>
              <w:docPart w:val="72D2E442BFC343869543F45EB884D8F7"/>
            </w:placeholder>
          </w:sdtPr>
          <w:sdtEndPr/>
          <w:sdtContent>
            <w:sdt>
              <w:sdtPr>
                <w:rPr>
                  <w:rFonts w:cs="Arial"/>
                </w:rPr>
                <w:id w:val="1250164757"/>
                <w:placeholder>
                  <w:docPart w:val="A01EDBDB9AD642DF9E2F0BBE60EC7667"/>
                </w:placeholder>
                <w:showingPlcHdr/>
              </w:sdtPr>
              <w:sdtEndPr/>
              <w:sdtContent>
                <w:tc>
                  <w:tcPr>
                    <w:tcW w:w="6480" w:type="dxa"/>
                    <w:shd w:val="clear" w:color="auto" w:fill="auto"/>
                  </w:tcPr>
                  <w:p w:rsidR="007F3755" w:rsidRPr="00482480" w:rsidRDefault="00201F3E" w:rsidP="00EC6881">
                    <w:pPr>
                      <w:tabs>
                        <w:tab w:val="left" w:pos="0"/>
                      </w:tabs>
                      <w:spacing w:before="120" w:after="120"/>
                      <w:rPr>
                        <w:lang w:eastAsia="en-US"/>
                      </w:rPr>
                    </w:pPr>
                    <w:r w:rsidRPr="00482480">
                      <w:rPr>
                        <w:rStyle w:val="Platzhaltertext"/>
                      </w:rPr>
                      <w:t>Klicken oder tippen Sie hier, um Text einzugeben.</w:t>
                    </w:r>
                  </w:p>
                </w:tc>
              </w:sdtContent>
            </w:sdt>
          </w:sdtContent>
        </w:sdt>
      </w:tr>
      <w:tr w:rsidR="00606879" w:rsidTr="00482480">
        <w:tc>
          <w:tcPr>
            <w:tcW w:w="2307" w:type="dxa"/>
            <w:shd w:val="clear" w:color="auto" w:fill="auto"/>
          </w:tcPr>
          <w:p w:rsidR="007F3755" w:rsidRPr="00482480" w:rsidRDefault="00201F3E" w:rsidP="00697C4A">
            <w:pPr>
              <w:tabs>
                <w:tab w:val="left" w:pos="0"/>
              </w:tabs>
              <w:spacing w:before="120" w:after="120"/>
              <w:rPr>
                <w:lang w:eastAsia="en-US"/>
              </w:rPr>
            </w:pPr>
            <w:r w:rsidRPr="00482480">
              <w:rPr>
                <w:lang w:eastAsia="en-US"/>
              </w:rPr>
              <w:t>Kontaktperson</w:t>
            </w:r>
          </w:p>
        </w:tc>
        <w:sdt>
          <w:sdtPr>
            <w:rPr>
              <w:rFonts w:cs="Arial"/>
            </w:rPr>
            <w:id w:val="1192722639"/>
            <w:placeholder>
              <w:docPart w:val="F9B72A6CAFC54186B980F4F6B890556D"/>
            </w:placeholder>
            <w:showingPlcHdr/>
          </w:sdtPr>
          <w:sdtEndPr/>
          <w:sdtContent>
            <w:tc>
              <w:tcPr>
                <w:tcW w:w="6480" w:type="dxa"/>
                <w:shd w:val="clear" w:color="auto" w:fill="auto"/>
              </w:tcPr>
              <w:p w:rsidR="007F3755" w:rsidRPr="00482480" w:rsidRDefault="00201F3E" w:rsidP="00697C4A">
                <w:pPr>
                  <w:tabs>
                    <w:tab w:val="left" w:pos="0"/>
                  </w:tabs>
                  <w:spacing w:before="120" w:after="120"/>
                  <w:rPr>
                    <w:lang w:eastAsia="en-US"/>
                  </w:rPr>
                </w:pPr>
                <w:r w:rsidRPr="00482480">
                  <w:rPr>
                    <w:rStyle w:val="Platzhaltertext"/>
                  </w:rPr>
                  <w:t>Klicken oder tippen Sie hier, um Text einzugeben.</w:t>
                </w:r>
              </w:p>
            </w:tc>
          </w:sdtContent>
        </w:sdt>
      </w:tr>
      <w:tr w:rsidR="00606879" w:rsidTr="00482480">
        <w:tc>
          <w:tcPr>
            <w:tcW w:w="2307" w:type="dxa"/>
            <w:shd w:val="clear" w:color="auto" w:fill="auto"/>
          </w:tcPr>
          <w:p w:rsidR="007F3755" w:rsidRPr="00482480" w:rsidRDefault="00201F3E" w:rsidP="00697C4A">
            <w:pPr>
              <w:tabs>
                <w:tab w:val="left" w:pos="0"/>
              </w:tabs>
              <w:spacing w:before="120" w:after="120"/>
              <w:rPr>
                <w:lang w:eastAsia="en-US"/>
              </w:rPr>
            </w:pPr>
            <w:r w:rsidRPr="00482480">
              <w:rPr>
                <w:lang w:eastAsia="en-US"/>
              </w:rPr>
              <w:t>Adresse</w:t>
            </w:r>
          </w:p>
        </w:tc>
        <w:sdt>
          <w:sdtPr>
            <w:rPr>
              <w:rFonts w:cs="Arial"/>
            </w:rPr>
            <w:id w:val="812759274"/>
            <w:placeholder>
              <w:docPart w:val="519BF17741AC4941BF0DF36F439F210A"/>
            </w:placeholder>
            <w:showingPlcHdr/>
          </w:sdtPr>
          <w:sdtEndPr/>
          <w:sdtContent>
            <w:tc>
              <w:tcPr>
                <w:tcW w:w="6480" w:type="dxa"/>
                <w:shd w:val="clear" w:color="auto" w:fill="auto"/>
              </w:tcPr>
              <w:p w:rsidR="007F3755" w:rsidRPr="00482480" w:rsidRDefault="00201F3E" w:rsidP="00697C4A">
                <w:pPr>
                  <w:tabs>
                    <w:tab w:val="left" w:pos="0"/>
                  </w:tabs>
                  <w:spacing w:before="120" w:after="120"/>
                  <w:rPr>
                    <w:lang w:eastAsia="en-US"/>
                  </w:rPr>
                </w:pPr>
                <w:r w:rsidRPr="00482480">
                  <w:rPr>
                    <w:rStyle w:val="Platzhaltertext"/>
                  </w:rPr>
                  <w:t>Klicken oder tippen Sie hier, um Text einzugeben.</w:t>
                </w:r>
              </w:p>
            </w:tc>
          </w:sdtContent>
        </w:sdt>
      </w:tr>
      <w:tr w:rsidR="00606879" w:rsidTr="00482480">
        <w:tc>
          <w:tcPr>
            <w:tcW w:w="2307" w:type="dxa"/>
            <w:shd w:val="clear" w:color="auto" w:fill="auto"/>
          </w:tcPr>
          <w:p w:rsidR="007F3755" w:rsidRPr="00482480" w:rsidRDefault="00201F3E" w:rsidP="00697C4A">
            <w:pPr>
              <w:tabs>
                <w:tab w:val="left" w:pos="0"/>
              </w:tabs>
              <w:spacing w:before="120" w:after="120"/>
              <w:rPr>
                <w:lang w:eastAsia="en-US"/>
              </w:rPr>
            </w:pPr>
            <w:r w:rsidRPr="00482480">
              <w:rPr>
                <w:lang w:eastAsia="en-US"/>
              </w:rPr>
              <w:t>PLZ Ort</w:t>
            </w:r>
          </w:p>
        </w:tc>
        <w:sdt>
          <w:sdtPr>
            <w:rPr>
              <w:rFonts w:cs="Arial"/>
            </w:rPr>
            <w:id w:val="89524075"/>
            <w:placeholder>
              <w:docPart w:val="1D4820EF54AE4ED49598418D8A8D9128"/>
            </w:placeholder>
            <w:showingPlcHdr/>
          </w:sdtPr>
          <w:sdtEndPr/>
          <w:sdtContent>
            <w:tc>
              <w:tcPr>
                <w:tcW w:w="6480" w:type="dxa"/>
                <w:shd w:val="clear" w:color="auto" w:fill="auto"/>
              </w:tcPr>
              <w:p w:rsidR="007F3755" w:rsidRPr="00482480" w:rsidRDefault="00201F3E" w:rsidP="00697C4A">
                <w:pPr>
                  <w:tabs>
                    <w:tab w:val="left" w:pos="0"/>
                  </w:tabs>
                  <w:spacing w:before="120" w:after="120"/>
                  <w:rPr>
                    <w:lang w:eastAsia="en-US"/>
                  </w:rPr>
                </w:pPr>
                <w:r w:rsidRPr="00482480">
                  <w:rPr>
                    <w:rStyle w:val="Platzhaltertext"/>
                  </w:rPr>
                  <w:t>Klicken oder tippen Sie hier, um Text einzugeben.</w:t>
                </w:r>
              </w:p>
            </w:tc>
          </w:sdtContent>
        </w:sdt>
      </w:tr>
      <w:tr w:rsidR="00606879" w:rsidTr="00482480">
        <w:tc>
          <w:tcPr>
            <w:tcW w:w="2307" w:type="dxa"/>
            <w:shd w:val="clear" w:color="auto" w:fill="auto"/>
          </w:tcPr>
          <w:p w:rsidR="007F3755" w:rsidRPr="00482480" w:rsidRDefault="00201F3E" w:rsidP="00697C4A">
            <w:pPr>
              <w:tabs>
                <w:tab w:val="left" w:pos="0"/>
              </w:tabs>
              <w:spacing w:before="120" w:after="120"/>
              <w:rPr>
                <w:lang w:eastAsia="en-US"/>
              </w:rPr>
            </w:pPr>
            <w:r w:rsidRPr="00482480">
              <w:rPr>
                <w:lang w:eastAsia="en-US"/>
              </w:rPr>
              <w:t>Telefon</w:t>
            </w:r>
          </w:p>
        </w:tc>
        <w:sdt>
          <w:sdtPr>
            <w:rPr>
              <w:rFonts w:cs="Arial"/>
            </w:rPr>
            <w:id w:val="77029698"/>
            <w:placeholder>
              <w:docPart w:val="D7A6E9D391B94C9497681201873D1D0B"/>
            </w:placeholder>
            <w:showingPlcHdr/>
          </w:sdtPr>
          <w:sdtEndPr/>
          <w:sdtContent>
            <w:tc>
              <w:tcPr>
                <w:tcW w:w="6480" w:type="dxa"/>
                <w:shd w:val="clear" w:color="auto" w:fill="auto"/>
              </w:tcPr>
              <w:p w:rsidR="007F3755" w:rsidRPr="00482480" w:rsidRDefault="00201F3E" w:rsidP="00697C4A">
                <w:pPr>
                  <w:tabs>
                    <w:tab w:val="left" w:pos="0"/>
                  </w:tabs>
                  <w:spacing w:before="120" w:after="120"/>
                  <w:rPr>
                    <w:lang w:eastAsia="en-US"/>
                  </w:rPr>
                </w:pPr>
                <w:r w:rsidRPr="00482480">
                  <w:rPr>
                    <w:rStyle w:val="Platzhaltertext"/>
                  </w:rPr>
                  <w:t>Klicken oder tippen Sie hier, um Text einzugeben.</w:t>
                </w:r>
              </w:p>
            </w:tc>
          </w:sdtContent>
        </w:sdt>
      </w:tr>
      <w:tr w:rsidR="00606879" w:rsidTr="00482480">
        <w:tc>
          <w:tcPr>
            <w:tcW w:w="2307" w:type="dxa"/>
            <w:shd w:val="clear" w:color="auto" w:fill="auto"/>
          </w:tcPr>
          <w:p w:rsidR="007F3755" w:rsidRPr="00482480" w:rsidRDefault="00201F3E" w:rsidP="00697C4A">
            <w:pPr>
              <w:tabs>
                <w:tab w:val="left" w:pos="0"/>
              </w:tabs>
              <w:spacing w:before="120" w:after="120"/>
              <w:rPr>
                <w:lang w:eastAsia="en-US"/>
              </w:rPr>
            </w:pPr>
            <w:r w:rsidRPr="00482480">
              <w:rPr>
                <w:lang w:eastAsia="en-US"/>
              </w:rPr>
              <w:t>E-Mail</w:t>
            </w:r>
          </w:p>
        </w:tc>
        <w:sdt>
          <w:sdtPr>
            <w:rPr>
              <w:rFonts w:cs="Arial"/>
            </w:rPr>
            <w:id w:val="97150471"/>
            <w:placeholder>
              <w:docPart w:val="3D13A6A1DEDC4B35BA1D1EEBE0F5ABDE"/>
            </w:placeholder>
            <w:showingPlcHdr/>
          </w:sdtPr>
          <w:sdtEndPr/>
          <w:sdtContent>
            <w:tc>
              <w:tcPr>
                <w:tcW w:w="6480" w:type="dxa"/>
                <w:shd w:val="clear" w:color="auto" w:fill="auto"/>
              </w:tcPr>
              <w:p w:rsidR="007F3755" w:rsidRPr="00482480" w:rsidRDefault="00201F3E" w:rsidP="00697C4A">
                <w:pPr>
                  <w:tabs>
                    <w:tab w:val="left" w:pos="0"/>
                  </w:tabs>
                  <w:spacing w:before="120" w:after="120"/>
                  <w:rPr>
                    <w:lang w:eastAsia="en-US"/>
                  </w:rPr>
                </w:pPr>
                <w:r w:rsidRPr="00482480">
                  <w:rPr>
                    <w:rStyle w:val="Platzhaltertext"/>
                  </w:rPr>
                  <w:t>Klicken oder tippen Sie hier, um Text einzugeben.</w:t>
                </w:r>
              </w:p>
            </w:tc>
          </w:sdtContent>
        </w:sdt>
      </w:tr>
    </w:tbl>
    <w:p w:rsidR="007F3755" w:rsidRPr="00482480" w:rsidRDefault="00B95485" w:rsidP="007F3755">
      <w:pPr>
        <w:tabs>
          <w:tab w:val="left" w:pos="0"/>
        </w:tabs>
      </w:pPr>
    </w:p>
    <w:p w:rsidR="00482480" w:rsidRPr="00482480" w:rsidRDefault="00B95485" w:rsidP="007F3755">
      <w:pPr>
        <w:tabs>
          <w:tab w:val="left" w:pos="0"/>
        </w:tabs>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280"/>
        <w:gridCol w:w="6507"/>
      </w:tblGrid>
      <w:tr w:rsidR="00606879" w:rsidTr="0045535C">
        <w:tc>
          <w:tcPr>
            <w:tcW w:w="2376" w:type="dxa"/>
            <w:shd w:val="clear" w:color="auto" w:fill="auto"/>
          </w:tcPr>
          <w:p w:rsidR="00482480" w:rsidRPr="00482480" w:rsidRDefault="00201F3E" w:rsidP="0045535C">
            <w:pPr>
              <w:tabs>
                <w:tab w:val="left" w:pos="0"/>
              </w:tabs>
              <w:spacing w:before="120" w:after="120"/>
              <w:rPr>
                <w:lang w:eastAsia="en-US"/>
              </w:rPr>
            </w:pPr>
            <w:r w:rsidRPr="00482480">
              <w:rPr>
                <w:lang w:eastAsia="en-US"/>
              </w:rPr>
              <w:t>Ort und Datum</w:t>
            </w:r>
          </w:p>
        </w:tc>
        <w:sdt>
          <w:sdtPr>
            <w:rPr>
              <w:rFonts w:cs="Arial"/>
            </w:rPr>
            <w:id w:val="1419367156"/>
            <w:placeholder>
              <w:docPart w:val="874C79787E1148BBA248804303FDF5D7"/>
            </w:placeholder>
            <w:showingPlcHdr/>
          </w:sdtPr>
          <w:sdtEndPr/>
          <w:sdtContent>
            <w:tc>
              <w:tcPr>
                <w:tcW w:w="6835" w:type="dxa"/>
                <w:shd w:val="clear" w:color="auto" w:fill="auto"/>
              </w:tcPr>
              <w:p w:rsidR="00482480" w:rsidRPr="00482480" w:rsidRDefault="00201F3E" w:rsidP="0045535C">
                <w:pPr>
                  <w:tabs>
                    <w:tab w:val="left" w:pos="0"/>
                  </w:tabs>
                  <w:spacing w:before="120" w:after="120"/>
                  <w:rPr>
                    <w:rFonts w:cs="Arial"/>
                  </w:rPr>
                </w:pPr>
                <w:r w:rsidRPr="00482480">
                  <w:rPr>
                    <w:rStyle w:val="Platzhaltertext"/>
                  </w:rPr>
                  <w:t>Klicken oder tippen Sie hier, um Text einzugeben.</w:t>
                </w:r>
              </w:p>
            </w:tc>
          </w:sdtContent>
        </w:sdt>
      </w:tr>
    </w:tbl>
    <w:p w:rsidR="00697C4A" w:rsidRPr="00482480" w:rsidRDefault="00B95485" w:rsidP="007F3755">
      <w:pPr>
        <w:tabs>
          <w:tab w:val="left" w:pos="0"/>
        </w:tabs>
      </w:pPr>
    </w:p>
    <w:p w:rsidR="00697C4A" w:rsidRPr="00482480" w:rsidRDefault="00B95485" w:rsidP="007F3755">
      <w:pPr>
        <w:tabs>
          <w:tab w:val="left" w:pos="0"/>
        </w:tabs>
      </w:pPr>
    </w:p>
    <w:p w:rsidR="00697C4A" w:rsidRPr="00482480" w:rsidRDefault="00B95485" w:rsidP="007F3755">
      <w:pPr>
        <w:tabs>
          <w:tab w:val="left" w:pos="0"/>
        </w:tabs>
      </w:pPr>
    </w:p>
    <w:p w:rsidR="00697C4A" w:rsidRPr="00482480" w:rsidRDefault="00B95485" w:rsidP="007F3755">
      <w:pPr>
        <w:tabs>
          <w:tab w:val="left" w:pos="0"/>
        </w:tabs>
      </w:pPr>
    </w:p>
    <w:p w:rsidR="007F3755" w:rsidRPr="00482480" w:rsidRDefault="00201F3E" w:rsidP="007F3755">
      <w:pPr>
        <w:tabs>
          <w:tab w:val="left" w:pos="0"/>
        </w:tabs>
        <w:rPr>
          <w:sz w:val="12"/>
          <w:szCs w:val="12"/>
        </w:rPr>
      </w:pPr>
      <w:r w:rsidRPr="00482480">
        <w:br w:type="page"/>
      </w:r>
    </w:p>
    <w:tbl>
      <w:tblPr>
        <w:tblW w:w="9214" w:type="dxa"/>
        <w:tblLook w:val="01E0" w:firstRow="1" w:lastRow="1" w:firstColumn="1" w:lastColumn="1" w:noHBand="0" w:noVBand="0"/>
      </w:tblPr>
      <w:tblGrid>
        <w:gridCol w:w="9214"/>
      </w:tblGrid>
      <w:tr w:rsidR="00606879" w:rsidTr="00852AA2">
        <w:tc>
          <w:tcPr>
            <w:tcW w:w="9214" w:type="dxa"/>
          </w:tcPr>
          <w:p w:rsidR="007F3755" w:rsidRPr="00482480" w:rsidRDefault="00201F3E" w:rsidP="007C71E0">
            <w:pPr>
              <w:spacing w:before="80" w:line="280" w:lineRule="exact"/>
              <w:ind w:left="425" w:hanging="425"/>
              <w:rPr>
                <w:b/>
              </w:rPr>
            </w:pPr>
            <w:r w:rsidRPr="00482480">
              <w:rPr>
                <w:b/>
              </w:rPr>
              <w:lastRenderedPageBreak/>
              <w:t>I.</w:t>
            </w:r>
            <w:r w:rsidRPr="00482480">
              <w:rPr>
                <w:b/>
              </w:rPr>
              <w:tab/>
              <w:t>Beurkundungsgesetz</w:t>
            </w:r>
          </w:p>
          <w:p w:rsidR="007F3755" w:rsidRPr="00482480" w:rsidRDefault="00B95485" w:rsidP="007C71E0">
            <w:pPr>
              <w:spacing w:before="80" w:line="280" w:lineRule="exact"/>
              <w:ind w:left="425" w:hanging="425"/>
              <w:rPr>
                <w:b/>
              </w:rPr>
            </w:pPr>
          </w:p>
          <w:p w:rsidR="007F3755" w:rsidRPr="00482480" w:rsidRDefault="00201F3E" w:rsidP="007C71E0">
            <w:pPr>
              <w:spacing w:before="80" w:line="280" w:lineRule="exact"/>
              <w:ind w:left="425" w:hanging="425"/>
              <w:rPr>
                <w:b/>
              </w:rPr>
            </w:pPr>
            <w:r w:rsidRPr="00482480">
              <w:rPr>
                <w:b/>
              </w:rPr>
              <w:t>1.</w:t>
            </w:r>
            <w:r w:rsidRPr="00482480">
              <w:rPr>
                <w:b/>
              </w:rPr>
              <w:tab/>
              <w:t xml:space="preserve">Wohnsitzpflicht der Notarinnen und Notare </w:t>
            </w:r>
          </w:p>
          <w:p w:rsidR="007F3755" w:rsidRPr="00482480" w:rsidRDefault="00201F3E" w:rsidP="007C71E0">
            <w:pPr>
              <w:spacing w:after="80" w:line="280" w:lineRule="exact"/>
              <w:ind w:left="425"/>
              <w:rPr>
                <w:b/>
              </w:rPr>
            </w:pPr>
            <w:r w:rsidRPr="00482480">
              <w:rPr>
                <w:b/>
              </w:rPr>
              <w:t>(§ 5 Abs. 2d BeurkG-Entwurf; Erläuterungen Kap. 8.2)</w:t>
            </w:r>
          </w:p>
        </w:tc>
      </w:tr>
      <w:tr w:rsidR="00606879" w:rsidTr="00852AA2">
        <w:tc>
          <w:tcPr>
            <w:tcW w:w="9214" w:type="dxa"/>
          </w:tcPr>
          <w:p w:rsidR="007F3755" w:rsidRPr="00482480" w:rsidRDefault="00201F3E" w:rsidP="00482480">
            <w:pPr>
              <w:keepNext/>
              <w:tabs>
                <w:tab w:val="left" w:pos="429"/>
              </w:tabs>
              <w:spacing w:before="80" w:after="80" w:line="280" w:lineRule="exact"/>
              <w:ind w:left="426"/>
            </w:pPr>
            <w:r w:rsidRPr="00482480">
              <w:t xml:space="preserve">Gemäss geltendem Recht ist eine der Voraussetzungen, um von der Aufsichtsbehörde über die </w:t>
            </w:r>
            <w:proofErr w:type="spellStart"/>
            <w:r w:rsidRPr="00482480">
              <w:t>Urkundspersonen</w:t>
            </w:r>
            <w:proofErr w:type="spellEnd"/>
            <w:r w:rsidRPr="00482480">
              <w:t xml:space="preserve"> als Notar oder Notarin ernannt zu werden, dass der Bewerber oder die Bewerberin Wohnsitz im Kanton Luzern hat. Neu ist vorgehen, den persönlichen Wohnsitz in der Schweiz als Erfordernis genügen zu lassen. Die Voraussetzung zur Führung eines Anwaltsbüros im Kanton Luzern oder der Anstellung in einem solchem und die Voraussetzung des Gemeindeschreiberamtes bleiben unverändert (§ 5 Abs. 1 BeurkG).</w:t>
            </w:r>
          </w:p>
        </w:tc>
      </w:tr>
      <w:tr w:rsidR="00606879" w:rsidTr="00852AA2">
        <w:tc>
          <w:tcPr>
            <w:tcW w:w="9214" w:type="dxa"/>
          </w:tcPr>
          <w:p w:rsidR="007F3755" w:rsidRPr="00482480" w:rsidRDefault="00201F3E" w:rsidP="00482480">
            <w:pPr>
              <w:keepNext/>
              <w:tabs>
                <w:tab w:val="left" w:pos="426"/>
              </w:tabs>
              <w:spacing w:before="80" w:after="80" w:line="280" w:lineRule="exact"/>
              <w:ind w:left="426"/>
            </w:pPr>
            <w:r w:rsidRPr="00482480">
              <w:t>Sind Sie mit der Wohnsitzpflicht Schweiz einverstanden?</w:t>
            </w:r>
          </w:p>
        </w:tc>
      </w:tr>
      <w:tr w:rsidR="00606879" w:rsidTr="00852AA2">
        <w:tc>
          <w:tcPr>
            <w:tcW w:w="9214" w:type="dxa"/>
          </w:tcPr>
          <w:p w:rsidR="007F3755" w:rsidRPr="00482480" w:rsidRDefault="00B95485" w:rsidP="00482480">
            <w:pPr>
              <w:keepNext/>
              <w:tabs>
                <w:tab w:val="left" w:pos="426"/>
              </w:tabs>
              <w:spacing w:before="80" w:after="80" w:line="280" w:lineRule="exact"/>
              <w:ind w:left="426"/>
              <w:rPr>
                <w:rFonts w:cs="Arial"/>
                <w:color w:val="000000"/>
              </w:rPr>
            </w:pPr>
            <w:sdt>
              <w:sdtPr>
                <w:rPr>
                  <w:sz w:val="28"/>
                  <w:szCs w:val="28"/>
                </w:rPr>
                <w:id w:val="975487665"/>
                <w14:checkbox>
                  <w14:checked w14:val="0"/>
                  <w14:checkedState w14:val="2612" w14:font="MS Gothic"/>
                  <w14:uncheckedState w14:val="2610" w14:font="MS Gothic"/>
                </w14:checkbox>
              </w:sdtPr>
              <w:sdtEndPr/>
              <w:sdtContent>
                <w:r w:rsidR="00201F3E">
                  <w:rPr>
                    <w:rFonts w:ascii="MS Gothic" w:eastAsia="MS Gothic" w:hAnsi="MS Gothic" w:hint="eastAsia"/>
                    <w:sz w:val="28"/>
                    <w:szCs w:val="28"/>
                  </w:rPr>
                  <w:t>☐</w:t>
                </w:r>
              </w:sdtContent>
            </w:sdt>
            <w:r w:rsidR="00201F3E" w:rsidRPr="00482480">
              <w:t xml:space="preserve"> Ja</w:t>
            </w:r>
          </w:p>
        </w:tc>
      </w:tr>
      <w:tr w:rsidR="00606879" w:rsidTr="00852AA2">
        <w:tc>
          <w:tcPr>
            <w:tcW w:w="9214" w:type="dxa"/>
          </w:tcPr>
          <w:p w:rsidR="00174689" w:rsidRPr="00482480" w:rsidRDefault="00B95485" w:rsidP="00482480">
            <w:pPr>
              <w:keepNext/>
              <w:tabs>
                <w:tab w:val="left" w:pos="426"/>
              </w:tabs>
              <w:spacing w:before="80" w:after="80" w:line="280" w:lineRule="exact"/>
              <w:ind w:left="426"/>
            </w:pPr>
            <w:sdt>
              <w:sdtPr>
                <w:rPr>
                  <w:sz w:val="28"/>
                  <w:szCs w:val="28"/>
                </w:rPr>
                <w:id w:val="368110598"/>
                <w14:checkbox>
                  <w14:checked w14:val="0"/>
                  <w14:checkedState w14:val="2612" w14:font="MS Gothic"/>
                  <w14:uncheckedState w14:val="2610" w14:font="MS Gothic"/>
                </w14:checkbox>
              </w:sdtPr>
              <w:sdtEndPr/>
              <w:sdtContent>
                <w:r w:rsidR="00201F3E">
                  <w:rPr>
                    <w:rFonts w:ascii="MS Gothic" w:eastAsia="MS Gothic" w:hAnsi="MS Gothic" w:hint="eastAsia"/>
                    <w:sz w:val="28"/>
                    <w:szCs w:val="28"/>
                  </w:rPr>
                  <w:t>☐</w:t>
                </w:r>
              </w:sdtContent>
            </w:sdt>
            <w:r w:rsidR="00201F3E" w:rsidRPr="00482480">
              <w:t xml:space="preserve"> Nein, nämlich: </w:t>
            </w:r>
          </w:p>
        </w:tc>
      </w:tr>
    </w:tbl>
    <w:p w:rsidR="007F3755" w:rsidRPr="00482480" w:rsidRDefault="00B95485" w:rsidP="0072725B">
      <w:pPr>
        <w:spacing w:before="120" w:after="120"/>
      </w:pPr>
    </w:p>
    <w:tbl>
      <w:tblPr>
        <w:tblW w:w="9214" w:type="dxa"/>
        <w:tblLook w:val="01E0" w:firstRow="1" w:lastRow="1" w:firstColumn="1" w:lastColumn="1" w:noHBand="0" w:noVBand="0"/>
      </w:tblPr>
      <w:tblGrid>
        <w:gridCol w:w="9214"/>
      </w:tblGrid>
      <w:tr w:rsidR="00606879" w:rsidTr="00852AA2">
        <w:tc>
          <w:tcPr>
            <w:tcW w:w="9214" w:type="dxa"/>
          </w:tcPr>
          <w:p w:rsidR="007F3755" w:rsidRPr="00482480" w:rsidRDefault="00201F3E" w:rsidP="00482480">
            <w:pPr>
              <w:keepNext/>
              <w:spacing w:before="80" w:line="280" w:lineRule="exact"/>
              <w:ind w:left="425" w:hanging="425"/>
              <w:rPr>
                <w:b/>
              </w:rPr>
            </w:pPr>
            <w:r w:rsidRPr="00482480">
              <w:rPr>
                <w:b/>
              </w:rPr>
              <w:t>2.</w:t>
            </w:r>
            <w:r w:rsidRPr="00482480">
              <w:rPr>
                <w:b/>
              </w:rPr>
              <w:tab/>
              <w:t xml:space="preserve">Zuständigkeit der Aufsichtsbehörde </w:t>
            </w:r>
          </w:p>
          <w:p w:rsidR="007F3755" w:rsidRPr="00482480" w:rsidRDefault="00201F3E" w:rsidP="00482480">
            <w:pPr>
              <w:keepNext/>
              <w:spacing w:after="80" w:line="280" w:lineRule="exact"/>
              <w:ind w:left="425"/>
              <w:rPr>
                <w:b/>
              </w:rPr>
            </w:pPr>
            <w:r w:rsidRPr="00482480">
              <w:rPr>
                <w:b/>
              </w:rPr>
              <w:t>(§ 53 Abs. 1</w:t>
            </w:r>
            <w:r w:rsidRPr="00482480">
              <w:rPr>
                <w:b/>
                <w:i/>
                <w:vertAlign w:val="superscript"/>
              </w:rPr>
              <w:t>bis</w:t>
            </w:r>
            <w:r w:rsidRPr="00482480">
              <w:rPr>
                <w:b/>
              </w:rPr>
              <w:t xml:space="preserve"> OG-Entwurf; Erläuterungen Kap. 8.3)</w:t>
            </w:r>
          </w:p>
        </w:tc>
      </w:tr>
      <w:tr w:rsidR="00606879" w:rsidTr="00852AA2">
        <w:tc>
          <w:tcPr>
            <w:tcW w:w="9214" w:type="dxa"/>
          </w:tcPr>
          <w:p w:rsidR="007F3755" w:rsidRPr="00482480" w:rsidRDefault="00201F3E" w:rsidP="00482480">
            <w:pPr>
              <w:keepNext/>
              <w:tabs>
                <w:tab w:val="left" w:pos="426"/>
              </w:tabs>
              <w:spacing w:before="80" w:after="80" w:line="280" w:lineRule="exact"/>
              <w:ind w:left="426"/>
            </w:pPr>
            <w:r w:rsidRPr="00482480">
              <w:t xml:space="preserve">Mit dieser Bestimmung erhält der Präsident der Aufsichtsbehörde über die </w:t>
            </w:r>
            <w:proofErr w:type="spellStart"/>
            <w:r w:rsidRPr="00482480">
              <w:t>Urkundspersonen</w:t>
            </w:r>
            <w:proofErr w:type="spellEnd"/>
            <w:r w:rsidRPr="00482480">
              <w:t xml:space="preserve"> die Kompetenz, in Einzelbesetzung bei Streitigkeiten über </w:t>
            </w:r>
            <w:r w:rsidR="0036331E">
              <w:t>Vergütungen bis zum Wert von 20’</w:t>
            </w:r>
            <w:r w:rsidRPr="00482480">
              <w:t>000 Franken zu entscheiden. Bei streitigen Beträgen über diesem Wert kommt wie bisher die fünfköpfige Aufsichtsbehörde zum Urteil.</w:t>
            </w:r>
          </w:p>
          <w:p w:rsidR="007F3755" w:rsidRPr="00482480" w:rsidRDefault="00201F3E" w:rsidP="00482480">
            <w:pPr>
              <w:keepNext/>
              <w:tabs>
                <w:tab w:val="left" w:pos="426"/>
              </w:tabs>
              <w:spacing w:before="80" w:after="80" w:line="280" w:lineRule="exact"/>
              <w:ind w:left="426"/>
            </w:pPr>
            <w:r w:rsidRPr="00482480">
              <w:t>Sind Sie damit einverstanden?</w:t>
            </w:r>
          </w:p>
        </w:tc>
      </w:tr>
      <w:tr w:rsidR="00606879" w:rsidTr="00852AA2">
        <w:tc>
          <w:tcPr>
            <w:tcW w:w="9214" w:type="dxa"/>
          </w:tcPr>
          <w:p w:rsidR="007F3755" w:rsidRPr="00482480" w:rsidRDefault="00B95485" w:rsidP="00482480">
            <w:pPr>
              <w:keepNext/>
              <w:spacing w:before="80" w:after="80" w:line="280" w:lineRule="exact"/>
              <w:ind w:left="426"/>
              <w:rPr>
                <w:rFonts w:cs="Arial"/>
                <w:color w:val="000000"/>
              </w:rPr>
            </w:pPr>
            <w:sdt>
              <w:sdtPr>
                <w:rPr>
                  <w:sz w:val="28"/>
                  <w:szCs w:val="28"/>
                </w:rPr>
                <w:id w:val="234826044"/>
                <w14:checkbox>
                  <w14:checked w14:val="0"/>
                  <w14:checkedState w14:val="2612" w14:font="MS Gothic"/>
                  <w14:uncheckedState w14:val="2610" w14:font="MS Gothic"/>
                </w14:checkbox>
              </w:sdtPr>
              <w:sdtEndPr/>
              <w:sdtContent>
                <w:r w:rsidR="00201F3E" w:rsidRPr="00482480">
                  <w:rPr>
                    <w:rFonts w:ascii="MS Gothic" w:eastAsia="MS Gothic" w:hAnsi="MS Gothic" w:hint="eastAsia"/>
                    <w:sz w:val="28"/>
                    <w:szCs w:val="28"/>
                  </w:rPr>
                  <w:t>☐</w:t>
                </w:r>
              </w:sdtContent>
            </w:sdt>
            <w:r w:rsidR="00201F3E" w:rsidRPr="00482480">
              <w:t xml:space="preserve"> Ja</w:t>
            </w:r>
          </w:p>
        </w:tc>
      </w:tr>
      <w:tr w:rsidR="00606879" w:rsidTr="00852AA2">
        <w:tc>
          <w:tcPr>
            <w:tcW w:w="9214" w:type="dxa"/>
          </w:tcPr>
          <w:p w:rsidR="00174689" w:rsidRPr="00482480" w:rsidRDefault="00B95485" w:rsidP="00482480">
            <w:pPr>
              <w:keepNext/>
              <w:tabs>
                <w:tab w:val="left" w:pos="851"/>
              </w:tabs>
              <w:spacing w:before="80" w:after="80" w:line="280" w:lineRule="exact"/>
              <w:ind w:left="426"/>
            </w:pPr>
            <w:sdt>
              <w:sdtPr>
                <w:rPr>
                  <w:sz w:val="28"/>
                  <w:szCs w:val="28"/>
                </w:rPr>
                <w:id w:val="380597703"/>
                <w14:checkbox>
                  <w14:checked w14:val="0"/>
                  <w14:checkedState w14:val="2612" w14:font="MS Gothic"/>
                  <w14:uncheckedState w14:val="2610" w14:font="MS Gothic"/>
                </w14:checkbox>
              </w:sdtPr>
              <w:sdtEndPr/>
              <w:sdtContent>
                <w:r w:rsidR="00201F3E" w:rsidRPr="00482480">
                  <w:rPr>
                    <w:rFonts w:ascii="MS Gothic" w:eastAsia="MS Gothic" w:hAnsi="MS Gothic" w:hint="eastAsia"/>
                    <w:sz w:val="28"/>
                    <w:szCs w:val="28"/>
                  </w:rPr>
                  <w:t>☐</w:t>
                </w:r>
              </w:sdtContent>
            </w:sdt>
            <w:r w:rsidR="00201F3E" w:rsidRPr="00482480">
              <w:t xml:space="preserve"> Nein, nämlich: </w:t>
            </w:r>
          </w:p>
        </w:tc>
      </w:tr>
    </w:tbl>
    <w:p w:rsidR="00174689" w:rsidRPr="00482480" w:rsidRDefault="00B95485" w:rsidP="00852AA2">
      <w:pPr>
        <w:spacing w:before="120" w:after="120"/>
      </w:pPr>
    </w:p>
    <w:p w:rsidR="007F3755" w:rsidRPr="00482480" w:rsidRDefault="00201F3E" w:rsidP="007F3755">
      <w:pPr>
        <w:tabs>
          <w:tab w:val="left" w:pos="426"/>
        </w:tabs>
        <w:ind w:left="426" w:hanging="426"/>
        <w:rPr>
          <w:b/>
        </w:rPr>
      </w:pPr>
      <w:r w:rsidRPr="00482480">
        <w:rPr>
          <w:b/>
        </w:rPr>
        <w:t>II.</w:t>
      </w:r>
      <w:r w:rsidRPr="00482480">
        <w:rPr>
          <w:b/>
        </w:rPr>
        <w:tab/>
        <w:t xml:space="preserve">Beurkundungsgesetz und Verordnung über die Beurkundungsgebühren </w:t>
      </w:r>
      <w:r w:rsidRPr="00482480">
        <w:rPr>
          <w:b/>
        </w:rPr>
        <w:br/>
        <w:t>(Notariatsgebühren)</w:t>
      </w:r>
    </w:p>
    <w:p w:rsidR="007F3755" w:rsidRPr="00482480" w:rsidRDefault="00B95485" w:rsidP="007F3755">
      <w:pPr>
        <w:tabs>
          <w:tab w:val="left" w:pos="426"/>
        </w:tabs>
      </w:pPr>
    </w:p>
    <w:tbl>
      <w:tblPr>
        <w:tblW w:w="9214" w:type="dxa"/>
        <w:tblLook w:val="01E0" w:firstRow="1" w:lastRow="1" w:firstColumn="1" w:lastColumn="1" w:noHBand="0" w:noVBand="0"/>
      </w:tblPr>
      <w:tblGrid>
        <w:gridCol w:w="9214"/>
      </w:tblGrid>
      <w:tr w:rsidR="00606879" w:rsidTr="00852AA2">
        <w:tc>
          <w:tcPr>
            <w:tcW w:w="9214" w:type="dxa"/>
          </w:tcPr>
          <w:p w:rsidR="007F3755" w:rsidRPr="00482480" w:rsidRDefault="00201F3E" w:rsidP="00482480">
            <w:pPr>
              <w:keepNext/>
              <w:spacing w:before="80" w:line="280" w:lineRule="exact"/>
              <w:ind w:left="425" w:hanging="425"/>
              <w:rPr>
                <w:b/>
              </w:rPr>
            </w:pPr>
            <w:r w:rsidRPr="00482480">
              <w:rPr>
                <w:b/>
              </w:rPr>
              <w:t>3.</w:t>
            </w:r>
            <w:r w:rsidRPr="00482480">
              <w:rPr>
                <w:b/>
              </w:rPr>
              <w:tab/>
              <w:t xml:space="preserve">Gegenstand der Gebühr </w:t>
            </w:r>
          </w:p>
          <w:p w:rsidR="007F3755" w:rsidRPr="00482480" w:rsidRDefault="00201F3E" w:rsidP="00482480">
            <w:pPr>
              <w:keepNext/>
              <w:tabs>
                <w:tab w:val="left" w:pos="426"/>
              </w:tabs>
              <w:spacing w:after="80" w:line="280" w:lineRule="exact"/>
              <w:ind w:left="425"/>
            </w:pPr>
            <w:r w:rsidRPr="00482480">
              <w:rPr>
                <w:b/>
              </w:rPr>
              <w:t>(§ 52a BeurkG-Entwurf)</w:t>
            </w:r>
          </w:p>
        </w:tc>
      </w:tr>
      <w:tr w:rsidR="00606879" w:rsidTr="00852AA2">
        <w:tc>
          <w:tcPr>
            <w:tcW w:w="9214" w:type="dxa"/>
          </w:tcPr>
          <w:p w:rsidR="007F3755" w:rsidRPr="00482480" w:rsidRDefault="00201F3E" w:rsidP="00482480">
            <w:pPr>
              <w:keepNext/>
              <w:tabs>
                <w:tab w:val="left" w:pos="426"/>
              </w:tabs>
              <w:spacing w:before="80" w:after="80" w:line="280" w:lineRule="exact"/>
              <w:ind w:left="426" w:hanging="1"/>
            </w:pPr>
            <w:r w:rsidRPr="00482480">
              <w:t xml:space="preserve">Diese Bestimmung führt den Gegenstand der Gebühr neu im Gesetz an: Vorbereitungsarbeiten, Beurkundungsakt, Anmeldung eintragungsbedürftiger Geschäfte (Abs. 1). Welche Vorbereitungs- und Folgearbeiten nicht in der Gebühr enthalten sind, regelt das Kantonsgericht durch Verordnung (Abs. 2). </w:t>
            </w:r>
          </w:p>
          <w:p w:rsidR="007F3755" w:rsidRPr="00482480" w:rsidRDefault="00201F3E" w:rsidP="00482480">
            <w:pPr>
              <w:keepNext/>
              <w:tabs>
                <w:tab w:val="left" w:pos="426"/>
              </w:tabs>
              <w:spacing w:before="80" w:after="80" w:line="280" w:lineRule="exact"/>
              <w:ind w:left="426" w:hanging="1"/>
            </w:pPr>
            <w:r w:rsidRPr="00482480">
              <w:t>Sind Sie damit einverstanden?</w:t>
            </w:r>
          </w:p>
        </w:tc>
      </w:tr>
      <w:tr w:rsidR="00606879" w:rsidTr="00852AA2">
        <w:tc>
          <w:tcPr>
            <w:tcW w:w="9214" w:type="dxa"/>
          </w:tcPr>
          <w:p w:rsidR="007F3755" w:rsidRPr="00482480" w:rsidRDefault="00B95485" w:rsidP="00482480">
            <w:pPr>
              <w:keepNext/>
              <w:tabs>
                <w:tab w:val="left" w:pos="426"/>
              </w:tabs>
              <w:spacing w:before="80" w:after="80" w:line="280" w:lineRule="exact"/>
              <w:ind w:left="426" w:hanging="1"/>
            </w:pPr>
            <w:sdt>
              <w:sdtPr>
                <w:rPr>
                  <w:sz w:val="28"/>
                  <w:szCs w:val="28"/>
                </w:rPr>
                <w:id w:val="850610225"/>
                <w14:checkbox>
                  <w14:checked w14:val="0"/>
                  <w14:checkedState w14:val="2612" w14:font="MS Gothic"/>
                  <w14:uncheckedState w14:val="2610" w14:font="MS Gothic"/>
                </w14:checkbox>
              </w:sdtPr>
              <w:sdtEndPr/>
              <w:sdtContent>
                <w:r w:rsidR="00201F3E" w:rsidRPr="00482480">
                  <w:rPr>
                    <w:rFonts w:ascii="MS Gothic" w:eastAsia="MS Gothic" w:hAnsi="MS Gothic" w:hint="eastAsia"/>
                    <w:sz w:val="28"/>
                    <w:szCs w:val="28"/>
                  </w:rPr>
                  <w:t>☐</w:t>
                </w:r>
              </w:sdtContent>
            </w:sdt>
            <w:r w:rsidR="00201F3E" w:rsidRPr="00482480">
              <w:t xml:space="preserve"> Ja</w:t>
            </w:r>
          </w:p>
        </w:tc>
      </w:tr>
      <w:tr w:rsidR="00606879" w:rsidTr="00852AA2">
        <w:tc>
          <w:tcPr>
            <w:tcW w:w="9214" w:type="dxa"/>
          </w:tcPr>
          <w:p w:rsidR="007F3755" w:rsidRPr="00482480" w:rsidRDefault="00B95485" w:rsidP="00482480">
            <w:pPr>
              <w:keepNext/>
              <w:tabs>
                <w:tab w:val="left" w:pos="426"/>
              </w:tabs>
              <w:spacing w:before="80" w:after="80" w:line="280" w:lineRule="exact"/>
              <w:ind w:left="426" w:hanging="1"/>
            </w:pPr>
            <w:sdt>
              <w:sdtPr>
                <w:rPr>
                  <w:sz w:val="28"/>
                  <w:szCs w:val="28"/>
                </w:rPr>
                <w:id w:val="-582379915"/>
                <w14:checkbox>
                  <w14:checked w14:val="0"/>
                  <w14:checkedState w14:val="2612" w14:font="MS Gothic"/>
                  <w14:uncheckedState w14:val="2610" w14:font="MS Gothic"/>
                </w14:checkbox>
              </w:sdtPr>
              <w:sdtEndPr/>
              <w:sdtContent>
                <w:r w:rsidR="00201F3E" w:rsidRPr="00482480">
                  <w:rPr>
                    <w:rFonts w:ascii="MS Gothic" w:eastAsia="MS Gothic" w:hAnsi="MS Gothic" w:hint="eastAsia"/>
                    <w:sz w:val="28"/>
                    <w:szCs w:val="28"/>
                  </w:rPr>
                  <w:t>☐</w:t>
                </w:r>
              </w:sdtContent>
            </w:sdt>
            <w:r w:rsidR="00201F3E" w:rsidRPr="00482480">
              <w:t xml:space="preserve"> Nein, nämlich: </w:t>
            </w:r>
          </w:p>
        </w:tc>
      </w:tr>
    </w:tbl>
    <w:p w:rsidR="00852AA2" w:rsidRPr="00482480" w:rsidRDefault="00B95485" w:rsidP="00852AA2">
      <w:pPr>
        <w:spacing w:before="240" w:after="240"/>
      </w:pPr>
    </w:p>
    <w:tbl>
      <w:tblPr>
        <w:tblW w:w="9214" w:type="dxa"/>
        <w:tblLook w:val="01E0" w:firstRow="1" w:lastRow="1" w:firstColumn="1" w:lastColumn="1" w:noHBand="0" w:noVBand="0"/>
      </w:tblPr>
      <w:tblGrid>
        <w:gridCol w:w="9214"/>
      </w:tblGrid>
      <w:tr w:rsidR="00606879" w:rsidTr="00852AA2">
        <w:tc>
          <w:tcPr>
            <w:tcW w:w="9214" w:type="dxa"/>
          </w:tcPr>
          <w:p w:rsidR="007F3755" w:rsidRPr="00482480" w:rsidRDefault="00201F3E" w:rsidP="00482480">
            <w:pPr>
              <w:keepNext/>
              <w:tabs>
                <w:tab w:val="left" w:pos="426"/>
              </w:tabs>
              <w:spacing w:before="80" w:line="280" w:lineRule="exact"/>
              <w:ind w:left="425" w:hanging="425"/>
              <w:rPr>
                <w:b/>
              </w:rPr>
            </w:pPr>
            <w:r w:rsidRPr="00482480">
              <w:rPr>
                <w:b/>
              </w:rPr>
              <w:lastRenderedPageBreak/>
              <w:t>4.</w:t>
            </w:r>
            <w:r w:rsidRPr="00482480">
              <w:rPr>
                <w:b/>
              </w:rPr>
              <w:tab/>
              <w:t>Bemessungsarten von Notariatsgebühren</w:t>
            </w:r>
          </w:p>
          <w:p w:rsidR="007F3755" w:rsidRPr="00482480" w:rsidRDefault="00201F3E" w:rsidP="00201F3E">
            <w:pPr>
              <w:keepNext/>
              <w:tabs>
                <w:tab w:val="left" w:pos="426"/>
              </w:tabs>
              <w:spacing w:after="80" w:line="280" w:lineRule="exact"/>
              <w:ind w:left="425"/>
            </w:pPr>
            <w:r w:rsidRPr="00482480">
              <w:rPr>
                <w:b/>
              </w:rPr>
              <w:t>(§ 52b Abs. 1 BeurkG-Entwurf; vgl. Kap. 5 und 7)</w:t>
            </w:r>
          </w:p>
        </w:tc>
      </w:tr>
      <w:tr w:rsidR="00606879" w:rsidTr="00852AA2">
        <w:tc>
          <w:tcPr>
            <w:tcW w:w="9214" w:type="dxa"/>
          </w:tcPr>
          <w:p w:rsidR="007F3755" w:rsidRPr="00482480" w:rsidRDefault="00201F3E" w:rsidP="00482480">
            <w:pPr>
              <w:keepNext/>
              <w:tabs>
                <w:tab w:val="left" w:pos="1134"/>
              </w:tabs>
              <w:spacing w:before="80" w:after="80" w:line="280" w:lineRule="exact"/>
              <w:ind w:left="426"/>
            </w:pPr>
            <w:r w:rsidRPr="00482480">
              <w:t xml:space="preserve">Absatz 1 führt die drei Bemessungsarten der Notariatsgebühren an: nach festen Ansätzen, nach gestaffeltem Promilletarif, nach Gebührenrahmen. </w:t>
            </w:r>
          </w:p>
          <w:p w:rsidR="007F3755" w:rsidRPr="00482480" w:rsidRDefault="00201F3E" w:rsidP="00482480">
            <w:pPr>
              <w:keepNext/>
              <w:tabs>
                <w:tab w:val="left" w:pos="1134"/>
              </w:tabs>
              <w:spacing w:before="80" w:after="80" w:line="280" w:lineRule="exact"/>
              <w:ind w:left="426"/>
            </w:pPr>
            <w:r w:rsidRPr="00482480">
              <w:t xml:space="preserve">Sind Sie mit diesen Gebührenarten grundsätzlich einverstanden? </w:t>
            </w:r>
          </w:p>
        </w:tc>
      </w:tr>
      <w:tr w:rsidR="00606879" w:rsidTr="00852AA2">
        <w:tc>
          <w:tcPr>
            <w:tcW w:w="9214" w:type="dxa"/>
          </w:tcPr>
          <w:p w:rsidR="007F3755" w:rsidRPr="00482480" w:rsidRDefault="00B95485" w:rsidP="00482480">
            <w:pPr>
              <w:keepNext/>
              <w:tabs>
                <w:tab w:val="left" w:pos="1134"/>
              </w:tabs>
              <w:spacing w:before="80" w:after="80" w:line="280" w:lineRule="exact"/>
              <w:ind w:left="426"/>
            </w:pPr>
            <w:sdt>
              <w:sdtPr>
                <w:rPr>
                  <w:sz w:val="28"/>
                  <w:szCs w:val="28"/>
                </w:rPr>
                <w:id w:val="-870532519"/>
                <w14:checkbox>
                  <w14:checked w14:val="0"/>
                  <w14:checkedState w14:val="2612" w14:font="MS Gothic"/>
                  <w14:uncheckedState w14:val="2610" w14:font="MS Gothic"/>
                </w14:checkbox>
              </w:sdtPr>
              <w:sdtEndPr/>
              <w:sdtContent>
                <w:r w:rsidR="00201F3E" w:rsidRPr="00482480">
                  <w:rPr>
                    <w:rFonts w:ascii="MS Gothic" w:eastAsia="MS Gothic" w:hAnsi="MS Gothic" w:hint="eastAsia"/>
                    <w:sz w:val="28"/>
                    <w:szCs w:val="28"/>
                  </w:rPr>
                  <w:t>☐</w:t>
                </w:r>
              </w:sdtContent>
            </w:sdt>
            <w:r w:rsidR="00201F3E" w:rsidRPr="00482480">
              <w:t xml:space="preserve"> Ja</w:t>
            </w:r>
          </w:p>
        </w:tc>
      </w:tr>
      <w:tr w:rsidR="00606879" w:rsidTr="00852AA2">
        <w:tc>
          <w:tcPr>
            <w:tcW w:w="9214" w:type="dxa"/>
          </w:tcPr>
          <w:p w:rsidR="00174689" w:rsidRPr="00482480" w:rsidRDefault="00B95485" w:rsidP="00482480">
            <w:pPr>
              <w:keepNext/>
              <w:tabs>
                <w:tab w:val="left" w:pos="1134"/>
              </w:tabs>
              <w:spacing w:before="80" w:after="80" w:line="280" w:lineRule="exact"/>
              <w:ind w:left="426"/>
            </w:pPr>
            <w:sdt>
              <w:sdtPr>
                <w:rPr>
                  <w:sz w:val="28"/>
                  <w:szCs w:val="28"/>
                </w:rPr>
                <w:id w:val="1918445669"/>
                <w14:checkbox>
                  <w14:checked w14:val="0"/>
                  <w14:checkedState w14:val="2612" w14:font="MS Gothic"/>
                  <w14:uncheckedState w14:val="2610" w14:font="MS Gothic"/>
                </w14:checkbox>
              </w:sdtPr>
              <w:sdtEndPr/>
              <w:sdtContent>
                <w:r w:rsidR="00201F3E" w:rsidRPr="00482480">
                  <w:rPr>
                    <w:rFonts w:ascii="MS Gothic" w:eastAsia="MS Gothic" w:hAnsi="MS Gothic" w:hint="eastAsia"/>
                    <w:sz w:val="28"/>
                    <w:szCs w:val="28"/>
                  </w:rPr>
                  <w:t>☐</w:t>
                </w:r>
              </w:sdtContent>
            </w:sdt>
            <w:r w:rsidR="00201F3E" w:rsidRPr="00482480">
              <w:t xml:space="preserve"> Nein, nämlich: </w:t>
            </w:r>
          </w:p>
        </w:tc>
      </w:tr>
    </w:tbl>
    <w:p w:rsidR="00174689" w:rsidRPr="00482480" w:rsidRDefault="00B95485" w:rsidP="00852AA2">
      <w:pPr>
        <w:spacing w:before="120" w:after="120"/>
      </w:pPr>
    </w:p>
    <w:tbl>
      <w:tblPr>
        <w:tblW w:w="9214" w:type="dxa"/>
        <w:tblLook w:val="01E0" w:firstRow="1" w:lastRow="1" w:firstColumn="1" w:lastColumn="1" w:noHBand="0" w:noVBand="0"/>
      </w:tblPr>
      <w:tblGrid>
        <w:gridCol w:w="9214"/>
      </w:tblGrid>
      <w:tr w:rsidR="00606879" w:rsidTr="00852AA2">
        <w:tc>
          <w:tcPr>
            <w:tcW w:w="9214" w:type="dxa"/>
          </w:tcPr>
          <w:p w:rsidR="007F3755" w:rsidRPr="00482480" w:rsidRDefault="00201F3E" w:rsidP="00482480">
            <w:pPr>
              <w:keepNext/>
              <w:tabs>
                <w:tab w:val="left" w:pos="426"/>
              </w:tabs>
              <w:spacing w:before="80" w:line="280" w:lineRule="exact"/>
              <w:rPr>
                <w:b/>
              </w:rPr>
            </w:pPr>
            <w:r w:rsidRPr="00482480">
              <w:rPr>
                <w:b/>
              </w:rPr>
              <w:t>5.</w:t>
            </w:r>
            <w:r w:rsidRPr="00482480">
              <w:rPr>
                <w:b/>
              </w:rPr>
              <w:tab/>
              <w:t xml:space="preserve">Bemessung der Notariatsgebühren </w:t>
            </w:r>
          </w:p>
          <w:p w:rsidR="007F3755" w:rsidRPr="00482480" w:rsidRDefault="00201F3E" w:rsidP="00482480">
            <w:pPr>
              <w:keepNext/>
              <w:tabs>
                <w:tab w:val="left" w:pos="426"/>
              </w:tabs>
              <w:spacing w:after="80" w:line="280" w:lineRule="exact"/>
              <w:ind w:left="426"/>
            </w:pPr>
            <w:r w:rsidRPr="00482480">
              <w:rPr>
                <w:b/>
              </w:rPr>
              <w:t>(§ 52 Abs. 2–4 BeurkG-Entwurf)</w:t>
            </w:r>
          </w:p>
        </w:tc>
      </w:tr>
      <w:tr w:rsidR="00606879" w:rsidTr="00852AA2">
        <w:tc>
          <w:tcPr>
            <w:tcW w:w="9214" w:type="dxa"/>
          </w:tcPr>
          <w:p w:rsidR="007F3755" w:rsidRPr="00482480" w:rsidRDefault="00201F3E" w:rsidP="00482480">
            <w:pPr>
              <w:keepNext/>
              <w:numPr>
                <w:ilvl w:val="1"/>
                <w:numId w:val="37"/>
              </w:numPr>
              <w:tabs>
                <w:tab w:val="left" w:pos="993"/>
              </w:tabs>
              <w:spacing w:before="80" w:after="80" w:line="280" w:lineRule="exact"/>
              <w:ind w:left="993" w:hanging="567"/>
            </w:pPr>
            <w:r w:rsidRPr="00482480">
              <w:t>Absätze 2–4 teilen die Gebührenarten den Geschäftsarten zu: Die Gebühr für Beglaubigungen richtet sich nach festen Ansätzen, die Gebühr für Beurkundungen mit Geschäftswert nach gestaffelten Promilletarifen. Für alle übrigen Verrichtungen gelten Rahmentarife mit Mindest- und Höchstgebühr. Innerhalb des Rahmens gilt der gebotene Zeitaufwand.</w:t>
            </w:r>
          </w:p>
          <w:p w:rsidR="007F3755" w:rsidRPr="00482480" w:rsidRDefault="00201F3E" w:rsidP="00482480">
            <w:pPr>
              <w:keepNext/>
              <w:tabs>
                <w:tab w:val="left" w:pos="993"/>
              </w:tabs>
              <w:spacing w:before="80" w:after="80" w:line="280" w:lineRule="exact"/>
              <w:ind w:left="993"/>
            </w:pPr>
            <w:r w:rsidRPr="00482480">
              <w:t>Sind Sie damit einverstanden?</w:t>
            </w:r>
          </w:p>
        </w:tc>
      </w:tr>
      <w:tr w:rsidR="00606879" w:rsidTr="00852AA2">
        <w:tc>
          <w:tcPr>
            <w:tcW w:w="9214" w:type="dxa"/>
          </w:tcPr>
          <w:p w:rsidR="007F3755" w:rsidRPr="00482480" w:rsidRDefault="00B95485" w:rsidP="00482480">
            <w:pPr>
              <w:keepNext/>
              <w:tabs>
                <w:tab w:val="left" w:pos="993"/>
              </w:tabs>
              <w:spacing w:before="80" w:after="80" w:line="280" w:lineRule="exact"/>
              <w:ind w:left="993"/>
            </w:pPr>
            <w:sdt>
              <w:sdtPr>
                <w:rPr>
                  <w:sz w:val="28"/>
                  <w:szCs w:val="28"/>
                </w:rPr>
                <w:id w:val="1481969198"/>
                <w14:checkbox>
                  <w14:checked w14:val="0"/>
                  <w14:checkedState w14:val="2612" w14:font="MS Gothic"/>
                  <w14:uncheckedState w14:val="2610" w14:font="MS Gothic"/>
                </w14:checkbox>
              </w:sdtPr>
              <w:sdtEndPr/>
              <w:sdtContent>
                <w:r w:rsidR="00201F3E">
                  <w:rPr>
                    <w:rFonts w:ascii="MS Gothic" w:eastAsia="MS Gothic" w:hAnsi="MS Gothic" w:hint="eastAsia"/>
                    <w:sz w:val="28"/>
                    <w:szCs w:val="28"/>
                  </w:rPr>
                  <w:t>☐</w:t>
                </w:r>
              </w:sdtContent>
            </w:sdt>
            <w:r w:rsidR="00201F3E" w:rsidRPr="00482480">
              <w:t xml:space="preserve"> Ja</w:t>
            </w:r>
          </w:p>
        </w:tc>
      </w:tr>
      <w:tr w:rsidR="00606879" w:rsidTr="00852AA2">
        <w:tc>
          <w:tcPr>
            <w:tcW w:w="9214" w:type="dxa"/>
          </w:tcPr>
          <w:p w:rsidR="007F3755" w:rsidRPr="00482480" w:rsidRDefault="00B95485" w:rsidP="00482480">
            <w:pPr>
              <w:keepNext/>
              <w:tabs>
                <w:tab w:val="left" w:pos="993"/>
              </w:tabs>
              <w:spacing w:before="80" w:after="80" w:line="280" w:lineRule="exact"/>
              <w:ind w:left="992"/>
            </w:pPr>
            <w:sdt>
              <w:sdtPr>
                <w:rPr>
                  <w:sz w:val="28"/>
                  <w:szCs w:val="28"/>
                </w:rPr>
                <w:id w:val="-955870747"/>
                <w14:checkbox>
                  <w14:checked w14:val="0"/>
                  <w14:checkedState w14:val="2612" w14:font="MS Gothic"/>
                  <w14:uncheckedState w14:val="2610" w14:font="MS Gothic"/>
                </w14:checkbox>
              </w:sdtPr>
              <w:sdtEndPr/>
              <w:sdtContent>
                <w:r w:rsidR="00201F3E">
                  <w:rPr>
                    <w:rFonts w:ascii="MS Gothic" w:eastAsia="MS Gothic" w:hAnsi="MS Gothic" w:hint="eastAsia"/>
                    <w:sz w:val="28"/>
                    <w:szCs w:val="28"/>
                  </w:rPr>
                  <w:t>☐</w:t>
                </w:r>
              </w:sdtContent>
            </w:sdt>
            <w:r w:rsidR="00201F3E" w:rsidRPr="00482480">
              <w:t xml:space="preserve"> Nein, nämlich: </w:t>
            </w:r>
            <w:r w:rsidR="00201F3E">
              <w:br/>
            </w:r>
          </w:p>
        </w:tc>
      </w:tr>
      <w:tr w:rsidR="00606879" w:rsidTr="00852AA2">
        <w:tc>
          <w:tcPr>
            <w:tcW w:w="9214" w:type="dxa"/>
          </w:tcPr>
          <w:p w:rsidR="007F3755" w:rsidRPr="00482480" w:rsidRDefault="00201F3E" w:rsidP="00482480">
            <w:pPr>
              <w:keepNext/>
              <w:numPr>
                <w:ilvl w:val="1"/>
                <w:numId w:val="37"/>
              </w:numPr>
              <w:tabs>
                <w:tab w:val="left" w:pos="993"/>
              </w:tabs>
              <w:spacing w:before="80" w:after="80" w:line="280" w:lineRule="exact"/>
              <w:ind w:left="993" w:hanging="567"/>
            </w:pPr>
            <w:r w:rsidRPr="00482480">
              <w:t xml:space="preserve">Für die weitere Festlegung der gestaffelten Promilletarife durch Verordnung sieht Absatz 3 Höchstwerte von 3 beziehungsweise 2 Promille (Pfandrechte) </w:t>
            </w:r>
            <w:r w:rsidR="007B5687">
              <w:t xml:space="preserve">vor </w:t>
            </w:r>
            <w:r w:rsidRPr="00482480">
              <w:t>und einen Maximalges</w:t>
            </w:r>
            <w:r w:rsidR="007B5687">
              <w:t>chäftswert (10 Mio. Franken)</w:t>
            </w:r>
            <w:r w:rsidRPr="00482480">
              <w:t xml:space="preserve">. </w:t>
            </w:r>
          </w:p>
          <w:p w:rsidR="007F3755" w:rsidRPr="00482480" w:rsidRDefault="00201F3E" w:rsidP="00482480">
            <w:pPr>
              <w:keepNext/>
              <w:tabs>
                <w:tab w:val="left" w:pos="993"/>
              </w:tabs>
              <w:spacing w:before="80" w:after="80" w:line="280" w:lineRule="exact"/>
              <w:ind w:left="993"/>
            </w:pPr>
            <w:r w:rsidRPr="00482480">
              <w:t>Sind Sie damit einverstanden?</w:t>
            </w:r>
          </w:p>
        </w:tc>
      </w:tr>
      <w:tr w:rsidR="00606879" w:rsidTr="00852AA2">
        <w:tc>
          <w:tcPr>
            <w:tcW w:w="9214" w:type="dxa"/>
          </w:tcPr>
          <w:p w:rsidR="007F3755" w:rsidRPr="00482480" w:rsidRDefault="00B95485" w:rsidP="00482480">
            <w:pPr>
              <w:keepNext/>
              <w:tabs>
                <w:tab w:val="left" w:pos="993"/>
              </w:tabs>
              <w:spacing w:before="80" w:after="80" w:line="280" w:lineRule="exact"/>
              <w:ind w:left="993"/>
            </w:pPr>
            <w:sdt>
              <w:sdtPr>
                <w:rPr>
                  <w:sz w:val="28"/>
                  <w:szCs w:val="28"/>
                </w:rPr>
                <w:id w:val="1101833234"/>
                <w14:checkbox>
                  <w14:checked w14:val="0"/>
                  <w14:checkedState w14:val="2612" w14:font="MS Gothic"/>
                  <w14:uncheckedState w14:val="2610" w14:font="MS Gothic"/>
                </w14:checkbox>
              </w:sdtPr>
              <w:sdtEndPr/>
              <w:sdtContent>
                <w:r w:rsidR="00201F3E">
                  <w:rPr>
                    <w:rFonts w:ascii="MS Gothic" w:eastAsia="MS Gothic" w:hAnsi="MS Gothic" w:hint="eastAsia"/>
                    <w:sz w:val="28"/>
                    <w:szCs w:val="28"/>
                  </w:rPr>
                  <w:t>☐</w:t>
                </w:r>
              </w:sdtContent>
            </w:sdt>
            <w:r w:rsidR="00201F3E" w:rsidRPr="00482480">
              <w:t xml:space="preserve"> Ja</w:t>
            </w:r>
          </w:p>
        </w:tc>
      </w:tr>
      <w:tr w:rsidR="00606879" w:rsidTr="00852AA2">
        <w:tc>
          <w:tcPr>
            <w:tcW w:w="9214" w:type="dxa"/>
          </w:tcPr>
          <w:p w:rsidR="007F3755" w:rsidRPr="00482480" w:rsidRDefault="00B95485" w:rsidP="00482480">
            <w:pPr>
              <w:keepNext/>
              <w:tabs>
                <w:tab w:val="left" w:pos="993"/>
              </w:tabs>
              <w:spacing w:before="80" w:after="80" w:line="280" w:lineRule="exact"/>
              <w:ind w:left="993"/>
            </w:pPr>
            <w:sdt>
              <w:sdtPr>
                <w:rPr>
                  <w:sz w:val="28"/>
                  <w:szCs w:val="28"/>
                </w:rPr>
                <w:id w:val="-100567691"/>
                <w14:checkbox>
                  <w14:checked w14:val="0"/>
                  <w14:checkedState w14:val="2612" w14:font="MS Gothic"/>
                  <w14:uncheckedState w14:val="2610" w14:font="MS Gothic"/>
                </w14:checkbox>
              </w:sdtPr>
              <w:sdtEndPr/>
              <w:sdtContent>
                <w:r w:rsidR="00201F3E">
                  <w:rPr>
                    <w:rFonts w:ascii="MS Gothic" w:eastAsia="MS Gothic" w:hAnsi="MS Gothic" w:hint="eastAsia"/>
                    <w:sz w:val="28"/>
                    <w:szCs w:val="28"/>
                  </w:rPr>
                  <w:t>☐</w:t>
                </w:r>
              </w:sdtContent>
            </w:sdt>
            <w:r w:rsidR="00201F3E" w:rsidRPr="00482480">
              <w:t xml:space="preserve"> Nein, nämlich: </w:t>
            </w:r>
          </w:p>
        </w:tc>
      </w:tr>
    </w:tbl>
    <w:p w:rsidR="00174689" w:rsidRPr="00482480" w:rsidRDefault="00B95485" w:rsidP="00852AA2">
      <w:pPr>
        <w:spacing w:before="120" w:after="120"/>
      </w:pPr>
    </w:p>
    <w:tbl>
      <w:tblPr>
        <w:tblW w:w="9255" w:type="dxa"/>
        <w:tblLook w:val="01E0" w:firstRow="1" w:lastRow="1" w:firstColumn="1" w:lastColumn="1" w:noHBand="0" w:noVBand="0"/>
      </w:tblPr>
      <w:tblGrid>
        <w:gridCol w:w="9255"/>
      </w:tblGrid>
      <w:tr w:rsidR="00606879" w:rsidTr="007F3755">
        <w:tc>
          <w:tcPr>
            <w:tcW w:w="9255" w:type="dxa"/>
          </w:tcPr>
          <w:p w:rsidR="007F3755" w:rsidRPr="00482480" w:rsidRDefault="00201F3E" w:rsidP="00482480">
            <w:pPr>
              <w:keepNext/>
              <w:keepLines/>
              <w:tabs>
                <w:tab w:val="left" w:pos="426"/>
              </w:tabs>
              <w:spacing w:before="80" w:line="280" w:lineRule="exact"/>
              <w:ind w:left="425" w:hanging="425"/>
              <w:rPr>
                <w:b/>
              </w:rPr>
            </w:pPr>
            <w:r w:rsidRPr="00482480">
              <w:rPr>
                <w:b/>
              </w:rPr>
              <w:t>6.</w:t>
            </w:r>
            <w:r w:rsidRPr="00482480">
              <w:rPr>
                <w:b/>
              </w:rPr>
              <w:tab/>
              <w:t xml:space="preserve">Gebührenrahmen </w:t>
            </w:r>
          </w:p>
          <w:p w:rsidR="007F3755" w:rsidRPr="00482480" w:rsidRDefault="00201F3E" w:rsidP="00482480">
            <w:pPr>
              <w:keepNext/>
              <w:keepLines/>
              <w:tabs>
                <w:tab w:val="left" w:pos="426"/>
              </w:tabs>
              <w:spacing w:after="80" w:line="280" w:lineRule="exact"/>
              <w:ind w:left="425"/>
              <w:rPr>
                <w:b/>
              </w:rPr>
            </w:pPr>
            <w:r w:rsidRPr="00482480">
              <w:rPr>
                <w:b/>
              </w:rPr>
              <w:t xml:space="preserve">(§ 2 </w:t>
            </w:r>
            <w:proofErr w:type="spellStart"/>
            <w:r w:rsidRPr="00482480">
              <w:rPr>
                <w:b/>
              </w:rPr>
              <w:t>BeurkGebV</w:t>
            </w:r>
            <w:proofErr w:type="spellEnd"/>
            <w:r w:rsidRPr="00482480">
              <w:rPr>
                <w:b/>
              </w:rPr>
              <w:t>-Entwurf)</w:t>
            </w:r>
          </w:p>
        </w:tc>
      </w:tr>
      <w:tr w:rsidR="00606879" w:rsidTr="007F3755">
        <w:tc>
          <w:tcPr>
            <w:tcW w:w="9255" w:type="dxa"/>
          </w:tcPr>
          <w:p w:rsidR="007F3755" w:rsidRPr="00482480" w:rsidRDefault="00201F3E" w:rsidP="00482480">
            <w:pPr>
              <w:keepNext/>
              <w:keepLines/>
              <w:tabs>
                <w:tab w:val="left" w:pos="426"/>
              </w:tabs>
              <w:spacing w:before="80" w:after="80" w:line="280" w:lineRule="exact"/>
              <w:ind w:left="425"/>
            </w:pPr>
            <w:r w:rsidRPr="00482480">
              <w:t xml:space="preserve">In dieser Bestimmung wird § 52b Absatz 4 des Gesetzesentwurfs hinsichtlich des Kriteriums des gebotenen Zeitaufwands insofern konkretisiert, als analog der Vergütungsansätze des Luzerner Anwaltsverbands ein Stundenansatz von 180 bis 300 Franken aufgenommen wird. </w:t>
            </w:r>
          </w:p>
          <w:p w:rsidR="007F3755" w:rsidRPr="00482480" w:rsidRDefault="00201F3E" w:rsidP="00482480">
            <w:pPr>
              <w:keepNext/>
              <w:keepLines/>
              <w:tabs>
                <w:tab w:val="left" w:pos="426"/>
              </w:tabs>
              <w:spacing w:before="80" w:after="80" w:line="280" w:lineRule="exact"/>
              <w:ind w:left="425"/>
            </w:pPr>
            <w:r w:rsidRPr="00482480">
              <w:t>Sind Sie damit einverstanden?</w:t>
            </w:r>
          </w:p>
        </w:tc>
      </w:tr>
      <w:tr w:rsidR="00606879" w:rsidTr="007F3755">
        <w:tc>
          <w:tcPr>
            <w:tcW w:w="9255" w:type="dxa"/>
          </w:tcPr>
          <w:p w:rsidR="007F3755" w:rsidRPr="00482480" w:rsidRDefault="00B95485" w:rsidP="00482480">
            <w:pPr>
              <w:keepNext/>
              <w:keepLines/>
              <w:tabs>
                <w:tab w:val="left" w:pos="426"/>
              </w:tabs>
              <w:spacing w:before="80" w:after="80" w:line="280" w:lineRule="exact"/>
              <w:ind w:left="425"/>
            </w:pPr>
            <w:sdt>
              <w:sdtPr>
                <w:rPr>
                  <w:sz w:val="28"/>
                  <w:szCs w:val="28"/>
                </w:rPr>
                <w:id w:val="-1329820095"/>
                <w14:checkbox>
                  <w14:checked w14:val="0"/>
                  <w14:checkedState w14:val="2612" w14:font="MS Gothic"/>
                  <w14:uncheckedState w14:val="2610" w14:font="MS Gothic"/>
                </w14:checkbox>
              </w:sdtPr>
              <w:sdtEndPr/>
              <w:sdtContent>
                <w:r w:rsidR="00201F3E" w:rsidRPr="00482480">
                  <w:rPr>
                    <w:rFonts w:ascii="MS Gothic" w:eastAsia="MS Gothic" w:hAnsi="MS Gothic" w:hint="eastAsia"/>
                    <w:sz w:val="28"/>
                    <w:szCs w:val="28"/>
                  </w:rPr>
                  <w:t>☐</w:t>
                </w:r>
              </w:sdtContent>
            </w:sdt>
            <w:r w:rsidR="00201F3E" w:rsidRPr="00482480">
              <w:t xml:space="preserve"> Ja</w:t>
            </w:r>
          </w:p>
        </w:tc>
      </w:tr>
      <w:tr w:rsidR="00606879" w:rsidTr="0045535C">
        <w:tc>
          <w:tcPr>
            <w:tcW w:w="9255" w:type="dxa"/>
          </w:tcPr>
          <w:p w:rsidR="00174689" w:rsidRPr="00482480" w:rsidRDefault="00B95485" w:rsidP="00482480">
            <w:pPr>
              <w:keepNext/>
              <w:keepLines/>
              <w:tabs>
                <w:tab w:val="left" w:pos="426"/>
              </w:tabs>
              <w:spacing w:before="80" w:after="80" w:line="280" w:lineRule="exact"/>
              <w:ind w:left="425"/>
            </w:pPr>
            <w:sdt>
              <w:sdtPr>
                <w:rPr>
                  <w:sz w:val="28"/>
                  <w:szCs w:val="28"/>
                </w:rPr>
                <w:id w:val="843599956"/>
                <w14:checkbox>
                  <w14:checked w14:val="0"/>
                  <w14:checkedState w14:val="2612" w14:font="MS Gothic"/>
                  <w14:uncheckedState w14:val="2610" w14:font="MS Gothic"/>
                </w14:checkbox>
              </w:sdtPr>
              <w:sdtEndPr/>
              <w:sdtContent>
                <w:r w:rsidR="00201F3E">
                  <w:rPr>
                    <w:rFonts w:ascii="MS Gothic" w:eastAsia="MS Gothic" w:hAnsi="MS Gothic" w:hint="eastAsia"/>
                    <w:sz w:val="28"/>
                    <w:szCs w:val="28"/>
                  </w:rPr>
                  <w:t>☐</w:t>
                </w:r>
              </w:sdtContent>
            </w:sdt>
            <w:r w:rsidR="00201F3E" w:rsidRPr="00482480">
              <w:t xml:space="preserve"> Nein, nämlich:</w:t>
            </w:r>
          </w:p>
        </w:tc>
      </w:tr>
    </w:tbl>
    <w:p w:rsidR="00174689" w:rsidRPr="00482480" w:rsidRDefault="00B95485" w:rsidP="00852AA2">
      <w:pPr>
        <w:spacing w:before="120" w:after="120"/>
      </w:pPr>
    </w:p>
    <w:tbl>
      <w:tblPr>
        <w:tblW w:w="9255" w:type="dxa"/>
        <w:tblLook w:val="01E0" w:firstRow="1" w:lastRow="1" w:firstColumn="1" w:lastColumn="1" w:noHBand="0" w:noVBand="0"/>
      </w:tblPr>
      <w:tblGrid>
        <w:gridCol w:w="9255"/>
      </w:tblGrid>
      <w:tr w:rsidR="00606879" w:rsidTr="0045535C">
        <w:tc>
          <w:tcPr>
            <w:tcW w:w="9255" w:type="dxa"/>
          </w:tcPr>
          <w:p w:rsidR="00174689" w:rsidRPr="00482480" w:rsidRDefault="00201F3E" w:rsidP="00482480">
            <w:pPr>
              <w:keepNext/>
              <w:keepLines/>
              <w:tabs>
                <w:tab w:val="left" w:pos="426"/>
              </w:tabs>
              <w:spacing w:before="80" w:line="280" w:lineRule="exact"/>
              <w:ind w:left="425" w:hanging="425"/>
              <w:rPr>
                <w:b/>
              </w:rPr>
            </w:pPr>
            <w:r w:rsidRPr="00482480">
              <w:rPr>
                <w:b/>
              </w:rPr>
              <w:lastRenderedPageBreak/>
              <w:t>7.</w:t>
            </w:r>
            <w:r w:rsidRPr="00482480">
              <w:rPr>
                <w:b/>
              </w:rPr>
              <w:tab/>
              <w:t xml:space="preserve">Gebührenherabsetzung in besonderen Fällen </w:t>
            </w:r>
          </w:p>
          <w:p w:rsidR="00174689" w:rsidRPr="00482480" w:rsidRDefault="00201F3E" w:rsidP="00201F3E">
            <w:pPr>
              <w:keepNext/>
              <w:keepLines/>
              <w:tabs>
                <w:tab w:val="left" w:pos="426"/>
              </w:tabs>
              <w:spacing w:after="80" w:line="280" w:lineRule="exact"/>
              <w:ind w:left="425"/>
              <w:rPr>
                <w:b/>
              </w:rPr>
            </w:pPr>
            <w:r w:rsidRPr="00482480">
              <w:rPr>
                <w:b/>
              </w:rPr>
              <w:t xml:space="preserve">(§ 5 Abs. 2 </w:t>
            </w:r>
            <w:proofErr w:type="spellStart"/>
            <w:r w:rsidRPr="00482480">
              <w:rPr>
                <w:b/>
              </w:rPr>
              <w:t>BeurkGebV</w:t>
            </w:r>
            <w:proofErr w:type="spellEnd"/>
            <w:r w:rsidRPr="00482480">
              <w:rPr>
                <w:b/>
              </w:rPr>
              <w:t>-Entwurf; vgl. auch Kap. 5.3)</w:t>
            </w:r>
          </w:p>
        </w:tc>
      </w:tr>
      <w:tr w:rsidR="00606879" w:rsidTr="0045535C">
        <w:tc>
          <w:tcPr>
            <w:tcW w:w="9255" w:type="dxa"/>
          </w:tcPr>
          <w:p w:rsidR="00852AA2" w:rsidRPr="00482480" w:rsidRDefault="00201F3E" w:rsidP="00482480">
            <w:pPr>
              <w:keepNext/>
              <w:keepLines/>
              <w:tabs>
                <w:tab w:val="left" w:pos="426"/>
              </w:tabs>
              <w:spacing w:before="80" w:after="80" w:line="280" w:lineRule="exact"/>
              <w:ind w:left="425"/>
            </w:pPr>
            <w:r w:rsidRPr="00482480">
              <w:t xml:space="preserve">In dieser Bestimmung ist die Herabsetzung der Gebühr innerhalb des Gebührenrahmens geregelt. Neu wird in Absatz 2 vorgesehen, dass bei Rahmengebühren, </w:t>
            </w:r>
            <w:proofErr w:type="gramStart"/>
            <w:r w:rsidRPr="00482480">
              <w:t>insbesondere</w:t>
            </w:r>
            <w:proofErr w:type="gramEnd"/>
            <w:r w:rsidRPr="00482480">
              <w:t xml:space="preserve"> wenn im gleichen Sachzusammenhang zahlreiche gleichartige Rechtsgeschäfte zu beurkunden sind (z.B. Dienstbarkeiten), die Mindestgebühr unterschritten werden darf. </w:t>
            </w:r>
          </w:p>
          <w:p w:rsidR="00174689" w:rsidRPr="00482480" w:rsidRDefault="00201F3E" w:rsidP="00482480">
            <w:pPr>
              <w:keepNext/>
              <w:keepLines/>
              <w:tabs>
                <w:tab w:val="left" w:pos="426"/>
              </w:tabs>
              <w:spacing w:before="80" w:after="80" w:line="280" w:lineRule="exact"/>
              <w:ind w:left="425"/>
            </w:pPr>
            <w:r w:rsidRPr="00482480">
              <w:t>Sind Sie damit einverstanden?</w:t>
            </w:r>
          </w:p>
        </w:tc>
      </w:tr>
      <w:tr w:rsidR="00606879" w:rsidTr="0045535C">
        <w:tc>
          <w:tcPr>
            <w:tcW w:w="9255" w:type="dxa"/>
          </w:tcPr>
          <w:p w:rsidR="00174689" w:rsidRPr="00482480" w:rsidRDefault="00B95485" w:rsidP="00482480">
            <w:pPr>
              <w:keepNext/>
              <w:keepLines/>
              <w:tabs>
                <w:tab w:val="left" w:pos="426"/>
              </w:tabs>
              <w:spacing w:before="80" w:after="80" w:line="280" w:lineRule="exact"/>
              <w:ind w:left="425"/>
            </w:pPr>
            <w:sdt>
              <w:sdtPr>
                <w:rPr>
                  <w:sz w:val="28"/>
                  <w:szCs w:val="28"/>
                </w:rPr>
                <w:id w:val="-651359452"/>
                <w14:checkbox>
                  <w14:checked w14:val="0"/>
                  <w14:checkedState w14:val="2612" w14:font="MS Gothic"/>
                  <w14:uncheckedState w14:val="2610" w14:font="MS Gothic"/>
                </w14:checkbox>
              </w:sdtPr>
              <w:sdtEndPr/>
              <w:sdtContent>
                <w:r w:rsidR="00201F3E">
                  <w:rPr>
                    <w:rFonts w:ascii="MS Gothic" w:eastAsia="MS Gothic" w:hAnsi="MS Gothic" w:hint="eastAsia"/>
                    <w:sz w:val="28"/>
                    <w:szCs w:val="28"/>
                  </w:rPr>
                  <w:t>☐</w:t>
                </w:r>
              </w:sdtContent>
            </w:sdt>
            <w:r w:rsidR="00201F3E" w:rsidRPr="00482480">
              <w:t xml:space="preserve"> Ja</w:t>
            </w:r>
          </w:p>
        </w:tc>
      </w:tr>
      <w:tr w:rsidR="00606879" w:rsidTr="0045535C">
        <w:tc>
          <w:tcPr>
            <w:tcW w:w="9255" w:type="dxa"/>
          </w:tcPr>
          <w:p w:rsidR="00174689" w:rsidRPr="00482480" w:rsidRDefault="00B95485" w:rsidP="00482480">
            <w:pPr>
              <w:keepNext/>
              <w:keepLines/>
              <w:tabs>
                <w:tab w:val="left" w:pos="426"/>
              </w:tabs>
              <w:spacing w:before="80" w:after="80" w:line="280" w:lineRule="exact"/>
              <w:ind w:left="425"/>
            </w:pPr>
            <w:sdt>
              <w:sdtPr>
                <w:rPr>
                  <w:sz w:val="28"/>
                  <w:szCs w:val="28"/>
                </w:rPr>
                <w:id w:val="-1621377066"/>
                <w14:checkbox>
                  <w14:checked w14:val="0"/>
                  <w14:checkedState w14:val="2612" w14:font="MS Gothic"/>
                  <w14:uncheckedState w14:val="2610" w14:font="MS Gothic"/>
                </w14:checkbox>
              </w:sdtPr>
              <w:sdtEndPr/>
              <w:sdtContent>
                <w:r w:rsidR="00201F3E">
                  <w:rPr>
                    <w:rFonts w:ascii="MS Gothic" w:eastAsia="MS Gothic" w:hAnsi="MS Gothic" w:hint="eastAsia"/>
                    <w:sz w:val="28"/>
                    <w:szCs w:val="28"/>
                  </w:rPr>
                  <w:t>☐</w:t>
                </w:r>
              </w:sdtContent>
            </w:sdt>
            <w:r w:rsidR="00201F3E" w:rsidRPr="00482480">
              <w:t xml:space="preserve"> Nein, nämlich:</w:t>
            </w:r>
          </w:p>
        </w:tc>
      </w:tr>
    </w:tbl>
    <w:p w:rsidR="00174689" w:rsidRPr="00482480" w:rsidRDefault="00B95485" w:rsidP="0072725B">
      <w:pPr>
        <w:spacing w:before="120" w:after="120"/>
      </w:pPr>
    </w:p>
    <w:tbl>
      <w:tblPr>
        <w:tblW w:w="9255" w:type="dxa"/>
        <w:tblLook w:val="01E0" w:firstRow="1" w:lastRow="1" w:firstColumn="1" w:lastColumn="1" w:noHBand="0" w:noVBand="0"/>
      </w:tblPr>
      <w:tblGrid>
        <w:gridCol w:w="9255"/>
      </w:tblGrid>
      <w:tr w:rsidR="00606879" w:rsidTr="0045535C">
        <w:tc>
          <w:tcPr>
            <w:tcW w:w="9255" w:type="dxa"/>
          </w:tcPr>
          <w:p w:rsidR="00852AA2" w:rsidRPr="00482480" w:rsidRDefault="00201F3E" w:rsidP="00482480">
            <w:pPr>
              <w:keepNext/>
              <w:tabs>
                <w:tab w:val="left" w:pos="426"/>
              </w:tabs>
              <w:spacing w:before="80" w:line="280" w:lineRule="exact"/>
              <w:ind w:left="425" w:hanging="425"/>
              <w:rPr>
                <w:b/>
              </w:rPr>
            </w:pPr>
            <w:r w:rsidRPr="00482480">
              <w:rPr>
                <w:b/>
              </w:rPr>
              <w:t xml:space="preserve">8. </w:t>
            </w:r>
            <w:r w:rsidRPr="00482480">
              <w:rPr>
                <w:b/>
              </w:rPr>
              <w:tab/>
              <w:t xml:space="preserve">Staffeltarife mit Maximalgebühr </w:t>
            </w:r>
          </w:p>
          <w:p w:rsidR="00174689" w:rsidRPr="00482480" w:rsidRDefault="00201F3E" w:rsidP="00201F3E">
            <w:pPr>
              <w:keepNext/>
              <w:tabs>
                <w:tab w:val="left" w:pos="426"/>
              </w:tabs>
              <w:spacing w:after="80" w:line="280" w:lineRule="exact"/>
              <w:ind w:left="425"/>
              <w:rPr>
                <w:b/>
              </w:rPr>
            </w:pPr>
            <w:r w:rsidRPr="00482480">
              <w:rPr>
                <w:b/>
              </w:rPr>
              <w:t xml:space="preserve">(§§ 21, 24 und 29 sowie §§ 37 und 42 </w:t>
            </w:r>
            <w:proofErr w:type="spellStart"/>
            <w:r w:rsidRPr="00482480">
              <w:rPr>
                <w:b/>
              </w:rPr>
              <w:t>BeurkGebV</w:t>
            </w:r>
            <w:proofErr w:type="spellEnd"/>
            <w:r w:rsidRPr="00482480">
              <w:rPr>
                <w:b/>
              </w:rPr>
              <w:t xml:space="preserve">-Entwurf; vgl. auch Kap. </w:t>
            </w:r>
            <w:r>
              <w:rPr>
                <w:b/>
              </w:rPr>
              <w:t>5 und 7</w:t>
            </w:r>
            <w:r w:rsidRPr="00482480">
              <w:rPr>
                <w:b/>
              </w:rPr>
              <w:t>)</w:t>
            </w:r>
          </w:p>
        </w:tc>
      </w:tr>
      <w:tr w:rsidR="00606879" w:rsidTr="0045535C">
        <w:tc>
          <w:tcPr>
            <w:tcW w:w="9255" w:type="dxa"/>
          </w:tcPr>
          <w:p w:rsidR="00852AA2" w:rsidRPr="00482480" w:rsidRDefault="00201F3E" w:rsidP="00482480">
            <w:pPr>
              <w:keepNext/>
              <w:tabs>
                <w:tab w:val="left" w:pos="426"/>
              </w:tabs>
              <w:spacing w:before="80" w:after="80" w:line="280" w:lineRule="exact"/>
              <w:ind w:left="425"/>
            </w:pPr>
            <w:r w:rsidRPr="00482480">
              <w:t xml:space="preserve">Bei der Errichtung eines Vertrages auf Übertragung von Grundeigentum, bei der Begründung von Stockwerkeigentum, bei der Errichtung eines Grundpfandes und bei Gründung von Unternehmen wie AG oder GmbH sollen die gestaffelten Promilletarife nach oben begrenzt werden. </w:t>
            </w:r>
          </w:p>
          <w:p w:rsidR="00174689" w:rsidRPr="00482480" w:rsidRDefault="00201F3E" w:rsidP="00482480">
            <w:pPr>
              <w:keepNext/>
              <w:tabs>
                <w:tab w:val="left" w:pos="426"/>
              </w:tabs>
              <w:spacing w:before="80" w:after="80" w:line="280" w:lineRule="exact"/>
              <w:ind w:left="425"/>
            </w:pPr>
            <w:r w:rsidRPr="00482480">
              <w:t>Sind Sie damit einverstanden?</w:t>
            </w:r>
          </w:p>
        </w:tc>
      </w:tr>
      <w:tr w:rsidR="00606879" w:rsidTr="0045535C">
        <w:tc>
          <w:tcPr>
            <w:tcW w:w="9255" w:type="dxa"/>
          </w:tcPr>
          <w:p w:rsidR="00174689" w:rsidRPr="00482480" w:rsidRDefault="00B95485" w:rsidP="00482480">
            <w:pPr>
              <w:keepNext/>
              <w:tabs>
                <w:tab w:val="left" w:pos="426"/>
              </w:tabs>
              <w:spacing w:before="80" w:after="80" w:line="280" w:lineRule="exact"/>
              <w:ind w:left="425"/>
            </w:pPr>
            <w:sdt>
              <w:sdtPr>
                <w:rPr>
                  <w:sz w:val="28"/>
                  <w:szCs w:val="28"/>
                </w:rPr>
                <w:id w:val="-349576470"/>
                <w14:checkbox>
                  <w14:checked w14:val="0"/>
                  <w14:checkedState w14:val="2612" w14:font="MS Gothic"/>
                  <w14:uncheckedState w14:val="2610" w14:font="MS Gothic"/>
                </w14:checkbox>
              </w:sdtPr>
              <w:sdtEndPr/>
              <w:sdtContent>
                <w:r w:rsidR="00201F3E" w:rsidRPr="00482480">
                  <w:rPr>
                    <w:rFonts w:ascii="MS Gothic" w:eastAsia="MS Gothic" w:hAnsi="MS Gothic" w:hint="eastAsia"/>
                    <w:sz w:val="28"/>
                    <w:szCs w:val="28"/>
                  </w:rPr>
                  <w:t>☐</w:t>
                </w:r>
              </w:sdtContent>
            </w:sdt>
            <w:r w:rsidR="00201F3E" w:rsidRPr="00482480">
              <w:t xml:space="preserve"> Ja</w:t>
            </w:r>
          </w:p>
        </w:tc>
      </w:tr>
      <w:tr w:rsidR="00606879" w:rsidTr="0045535C">
        <w:tc>
          <w:tcPr>
            <w:tcW w:w="9255" w:type="dxa"/>
          </w:tcPr>
          <w:p w:rsidR="00174689" w:rsidRPr="00482480" w:rsidRDefault="00B95485" w:rsidP="00482480">
            <w:pPr>
              <w:keepNext/>
              <w:tabs>
                <w:tab w:val="left" w:pos="426"/>
              </w:tabs>
              <w:spacing w:before="80" w:after="80" w:line="280" w:lineRule="exact"/>
              <w:ind w:left="425"/>
            </w:pPr>
            <w:sdt>
              <w:sdtPr>
                <w:rPr>
                  <w:sz w:val="28"/>
                  <w:szCs w:val="28"/>
                </w:rPr>
                <w:id w:val="-1782875136"/>
                <w14:checkbox>
                  <w14:checked w14:val="0"/>
                  <w14:checkedState w14:val="2612" w14:font="MS Gothic"/>
                  <w14:uncheckedState w14:val="2610" w14:font="MS Gothic"/>
                </w14:checkbox>
              </w:sdtPr>
              <w:sdtEndPr/>
              <w:sdtContent>
                <w:r w:rsidR="00201F3E" w:rsidRPr="00482480">
                  <w:rPr>
                    <w:rFonts w:ascii="MS Gothic" w:eastAsia="MS Gothic" w:hAnsi="MS Gothic" w:hint="eastAsia"/>
                    <w:sz w:val="28"/>
                    <w:szCs w:val="28"/>
                  </w:rPr>
                  <w:t>☐</w:t>
                </w:r>
              </w:sdtContent>
            </w:sdt>
            <w:r w:rsidR="00201F3E" w:rsidRPr="00482480">
              <w:t xml:space="preserve"> Nein, nämlich:</w:t>
            </w:r>
          </w:p>
        </w:tc>
      </w:tr>
    </w:tbl>
    <w:p w:rsidR="00174689" w:rsidRPr="00482480" w:rsidRDefault="00B95485" w:rsidP="0072725B">
      <w:pPr>
        <w:spacing w:before="120" w:after="120"/>
      </w:pPr>
    </w:p>
    <w:tbl>
      <w:tblPr>
        <w:tblW w:w="9255" w:type="dxa"/>
        <w:tblLook w:val="01E0" w:firstRow="1" w:lastRow="1" w:firstColumn="1" w:lastColumn="1" w:noHBand="0" w:noVBand="0"/>
      </w:tblPr>
      <w:tblGrid>
        <w:gridCol w:w="9255"/>
      </w:tblGrid>
      <w:tr w:rsidR="00606879" w:rsidTr="00193655">
        <w:tc>
          <w:tcPr>
            <w:tcW w:w="9255" w:type="dxa"/>
          </w:tcPr>
          <w:p w:rsidR="00852AA2" w:rsidRPr="00482480" w:rsidRDefault="00201F3E" w:rsidP="00482480">
            <w:pPr>
              <w:keepNext/>
              <w:tabs>
                <w:tab w:val="left" w:pos="426"/>
              </w:tabs>
              <w:spacing w:before="80" w:after="80" w:line="280" w:lineRule="exact"/>
              <w:ind w:left="425" w:hanging="426"/>
              <w:rPr>
                <w:b/>
              </w:rPr>
            </w:pPr>
            <w:r w:rsidRPr="00482480">
              <w:rPr>
                <w:b/>
              </w:rPr>
              <w:t>9.</w:t>
            </w:r>
            <w:r w:rsidRPr="00482480">
              <w:rPr>
                <w:b/>
              </w:rPr>
              <w:tab/>
              <w:t>Weitere Bemerkungen zu den Gebühren, insbesondere zu</w:t>
            </w:r>
          </w:p>
          <w:p w:rsidR="00852AA2" w:rsidRPr="00201F3E" w:rsidRDefault="00201F3E" w:rsidP="0072725B">
            <w:pPr>
              <w:keepNext/>
              <w:numPr>
                <w:ilvl w:val="0"/>
                <w:numId w:val="38"/>
              </w:numPr>
              <w:tabs>
                <w:tab w:val="left" w:pos="426"/>
              </w:tabs>
              <w:spacing w:before="80" w:after="80" w:line="280" w:lineRule="exact"/>
              <w:ind w:left="709" w:hanging="284"/>
            </w:pPr>
            <w:r w:rsidRPr="00201F3E">
              <w:t>§ 11 Abs</w:t>
            </w:r>
            <w:r>
              <w:t>atz</w:t>
            </w:r>
            <w:r w:rsidRPr="00201F3E">
              <w:t xml:space="preserve"> 1 </w:t>
            </w:r>
            <w:proofErr w:type="spellStart"/>
            <w:r w:rsidRPr="00201F3E">
              <w:t>BeurkGebV</w:t>
            </w:r>
            <w:proofErr w:type="spellEnd"/>
            <w:r w:rsidRPr="00201F3E">
              <w:t xml:space="preserve"> (Beglaubigung einer Unterschrift),</w:t>
            </w:r>
          </w:p>
          <w:p w:rsidR="00174689" w:rsidRPr="0072725B" w:rsidRDefault="00201F3E" w:rsidP="0072725B">
            <w:pPr>
              <w:pStyle w:val="Listenabsatz"/>
              <w:keepNext/>
              <w:numPr>
                <w:ilvl w:val="0"/>
                <w:numId w:val="38"/>
              </w:numPr>
              <w:tabs>
                <w:tab w:val="left" w:pos="426"/>
              </w:tabs>
              <w:spacing w:before="80" w:after="80" w:line="280" w:lineRule="exact"/>
              <w:ind w:left="709" w:hanging="284"/>
              <w:contextualSpacing w:val="0"/>
              <w:rPr>
                <w:b/>
              </w:rPr>
            </w:pPr>
            <w:r w:rsidRPr="00201F3E">
              <w:t xml:space="preserve">§ 19 </w:t>
            </w:r>
            <w:proofErr w:type="spellStart"/>
            <w:r w:rsidRPr="00201F3E">
              <w:t>BeurkGebV</w:t>
            </w:r>
            <w:proofErr w:type="spellEnd"/>
            <w:r w:rsidRPr="00201F3E">
              <w:t xml:space="preserve"> (Rahmentarif nach gebotenem Zeitaufwand bei letztwilligen Verfügungen und beim Erbvertrag)</w:t>
            </w:r>
            <w:r>
              <w:t>.</w:t>
            </w:r>
          </w:p>
        </w:tc>
      </w:tr>
      <w:tr w:rsidR="00606879" w:rsidTr="0045535C">
        <w:tc>
          <w:tcPr>
            <w:tcW w:w="9255" w:type="dxa"/>
          </w:tcPr>
          <w:p w:rsidR="00174689" w:rsidRPr="00482480" w:rsidRDefault="00193655" w:rsidP="00482480">
            <w:pPr>
              <w:keepNext/>
              <w:tabs>
                <w:tab w:val="left" w:pos="426"/>
              </w:tabs>
              <w:spacing w:before="80" w:after="80" w:line="280" w:lineRule="exact"/>
              <w:ind w:left="425"/>
            </w:pPr>
            <w:r>
              <w:t xml:space="preserve">Bemerkungen: </w:t>
            </w:r>
          </w:p>
        </w:tc>
      </w:tr>
    </w:tbl>
    <w:p w:rsidR="00C24371" w:rsidRDefault="00B95485" w:rsidP="007F3755">
      <w:pPr>
        <w:tabs>
          <w:tab w:val="left" w:pos="1418"/>
          <w:tab w:val="left" w:pos="1985"/>
          <w:tab w:val="left" w:pos="2268"/>
          <w:tab w:val="left" w:pos="5103"/>
        </w:tabs>
        <w:ind w:left="1418" w:right="57" w:hanging="1418"/>
        <w:rPr>
          <w:color w:val="000000"/>
        </w:rPr>
      </w:pPr>
    </w:p>
    <w:p w:rsidR="0072725B" w:rsidRDefault="00B95485" w:rsidP="007F3755">
      <w:pPr>
        <w:tabs>
          <w:tab w:val="left" w:pos="1418"/>
          <w:tab w:val="left" w:pos="1985"/>
          <w:tab w:val="left" w:pos="2268"/>
          <w:tab w:val="left" w:pos="5103"/>
        </w:tabs>
        <w:ind w:left="1418" w:right="57" w:hanging="1418"/>
        <w:rPr>
          <w:color w:val="000000"/>
        </w:rPr>
      </w:pPr>
    </w:p>
    <w:p w:rsidR="0072725B" w:rsidRDefault="00B95485" w:rsidP="007F3755">
      <w:pPr>
        <w:tabs>
          <w:tab w:val="left" w:pos="1418"/>
          <w:tab w:val="left" w:pos="1985"/>
          <w:tab w:val="left" w:pos="2268"/>
          <w:tab w:val="left" w:pos="5103"/>
        </w:tabs>
        <w:ind w:left="1418" w:right="57" w:hanging="1418"/>
        <w:rPr>
          <w:color w:val="000000"/>
        </w:rPr>
      </w:pPr>
      <w:bookmarkStart w:id="0" w:name="_GoBack"/>
      <w:bookmarkEnd w:id="0"/>
    </w:p>
    <w:p w:rsidR="0072725B" w:rsidRDefault="00B95485" w:rsidP="007F3755">
      <w:pPr>
        <w:tabs>
          <w:tab w:val="left" w:pos="1418"/>
          <w:tab w:val="left" w:pos="1985"/>
          <w:tab w:val="left" w:pos="2268"/>
          <w:tab w:val="left" w:pos="5103"/>
        </w:tabs>
        <w:ind w:left="1418" w:right="57" w:hanging="1418"/>
        <w:rPr>
          <w:color w:val="000000"/>
        </w:rPr>
      </w:pPr>
    </w:p>
    <w:p w:rsidR="00E85C0F" w:rsidRDefault="00B95485" w:rsidP="007F3755">
      <w:pPr>
        <w:tabs>
          <w:tab w:val="left" w:pos="1418"/>
          <w:tab w:val="left" w:pos="1985"/>
          <w:tab w:val="left" w:pos="2268"/>
          <w:tab w:val="left" w:pos="5103"/>
        </w:tabs>
        <w:ind w:left="1418" w:right="57" w:hanging="1418"/>
        <w:rPr>
          <w:color w:val="000000"/>
        </w:rPr>
      </w:pPr>
    </w:p>
    <w:p w:rsidR="00E85C0F" w:rsidRDefault="00B95485" w:rsidP="007F3755">
      <w:pPr>
        <w:tabs>
          <w:tab w:val="left" w:pos="1418"/>
          <w:tab w:val="left" w:pos="1985"/>
          <w:tab w:val="left" w:pos="2268"/>
          <w:tab w:val="left" w:pos="5103"/>
        </w:tabs>
        <w:ind w:left="1418" w:right="57" w:hanging="1418"/>
        <w:rPr>
          <w:color w:val="000000"/>
        </w:rPr>
      </w:pPr>
    </w:p>
    <w:p w:rsidR="0072725B" w:rsidRDefault="00B95485" w:rsidP="007F3755">
      <w:pPr>
        <w:tabs>
          <w:tab w:val="left" w:pos="1418"/>
          <w:tab w:val="left" w:pos="1985"/>
          <w:tab w:val="left" w:pos="2268"/>
          <w:tab w:val="left" w:pos="5103"/>
        </w:tabs>
        <w:ind w:left="1418" w:right="57" w:hanging="1418"/>
        <w:rPr>
          <w:color w:val="000000"/>
        </w:rPr>
      </w:pPr>
    </w:p>
    <w:p w:rsidR="0072725B" w:rsidRDefault="00B95485" w:rsidP="007F3755">
      <w:pPr>
        <w:tabs>
          <w:tab w:val="left" w:pos="1418"/>
          <w:tab w:val="left" w:pos="1985"/>
          <w:tab w:val="left" w:pos="2268"/>
          <w:tab w:val="left" w:pos="5103"/>
        </w:tabs>
        <w:ind w:left="1418" w:right="57" w:hanging="1418"/>
        <w:rPr>
          <w:color w:val="000000"/>
        </w:rPr>
      </w:pPr>
    </w:p>
    <w:p w:rsidR="0016708E" w:rsidRDefault="00201F3E" w:rsidP="00B95485">
      <w:pPr>
        <w:keepNext/>
        <w:keepLines/>
        <w:tabs>
          <w:tab w:val="left" w:pos="1418"/>
          <w:tab w:val="left" w:pos="1985"/>
          <w:tab w:val="left" w:pos="2268"/>
          <w:tab w:val="left" w:pos="5103"/>
        </w:tabs>
        <w:ind w:left="1418" w:right="57" w:hanging="1418"/>
        <w:rPr>
          <w:color w:val="000000"/>
        </w:rPr>
      </w:pPr>
      <w:r>
        <w:rPr>
          <w:noProof/>
        </w:rPr>
        <w:drawing>
          <wp:inline distT="0" distB="0" distL="0" distR="0">
            <wp:extent cx="2400935" cy="298450"/>
            <wp:effectExtent l="0" t="0" r="0" b="6350"/>
            <wp:docPr id="51" name="Grafik 51" descr="R:\Kanton_Luzern\SK_Staatskanzlei\CD\Logos horizontal\Logo Luzern Solo\LogoL_sw_neutral_master-rahmen.wmf"/>
            <wp:cNvGraphicFramePr/>
            <a:graphic xmlns:a="http://schemas.openxmlformats.org/drawingml/2006/main">
              <a:graphicData uri="http://schemas.openxmlformats.org/drawingml/2006/picture">
                <pic:pic xmlns:pic="http://schemas.openxmlformats.org/drawingml/2006/picture">
                  <pic:nvPicPr>
                    <pic:cNvPr id="51" name="Grafik 51" descr="R:\Kanton_Luzern\SK_Staatskanzlei\CD\Logos horizontal\Logo Luzern Solo\LogoL_sw_neutral_master-rahmen.wmf"/>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400935" cy="298450"/>
                    </a:xfrm>
                    <a:prstGeom prst="rect">
                      <a:avLst/>
                    </a:prstGeom>
                    <a:noFill/>
                    <a:ln>
                      <a:noFill/>
                    </a:ln>
                  </pic:spPr>
                </pic:pic>
              </a:graphicData>
            </a:graphic>
          </wp:inline>
        </w:drawing>
      </w:r>
    </w:p>
    <w:p w:rsidR="0016708E" w:rsidRPr="0047655C" w:rsidRDefault="00B95485" w:rsidP="00B95485">
      <w:pPr>
        <w:keepNext/>
        <w:keepLines/>
        <w:tabs>
          <w:tab w:val="left" w:pos="1418"/>
          <w:tab w:val="left" w:pos="1985"/>
          <w:tab w:val="left" w:pos="2268"/>
          <w:tab w:val="left" w:pos="5103"/>
        </w:tabs>
        <w:ind w:left="1418" w:right="57" w:hanging="1418"/>
        <w:rPr>
          <w:color w:val="000000"/>
          <w:sz w:val="20"/>
          <w:szCs w:val="20"/>
        </w:rPr>
      </w:pPr>
    </w:p>
    <w:p w:rsidR="0016708E" w:rsidRPr="0072725B" w:rsidRDefault="00201F3E" w:rsidP="00B95485">
      <w:pPr>
        <w:keepNext/>
        <w:keepLines/>
        <w:tabs>
          <w:tab w:val="left" w:pos="1418"/>
          <w:tab w:val="left" w:pos="1985"/>
          <w:tab w:val="left" w:pos="2268"/>
          <w:tab w:val="left" w:pos="5103"/>
        </w:tabs>
        <w:ind w:left="1418" w:right="57" w:hanging="1418"/>
        <w:rPr>
          <w:b/>
          <w:color w:val="000000"/>
          <w:sz w:val="18"/>
          <w:szCs w:val="18"/>
        </w:rPr>
      </w:pPr>
      <w:r w:rsidRPr="0072725B">
        <w:rPr>
          <w:b/>
          <w:color w:val="000000"/>
          <w:sz w:val="18"/>
          <w:szCs w:val="18"/>
        </w:rPr>
        <w:t>Justiz- und Sicherheitsdepartement</w:t>
      </w:r>
    </w:p>
    <w:p w:rsidR="0016708E" w:rsidRPr="0072725B" w:rsidRDefault="00201F3E" w:rsidP="00B95485">
      <w:pPr>
        <w:keepNext/>
        <w:keepLines/>
        <w:tabs>
          <w:tab w:val="left" w:pos="1418"/>
          <w:tab w:val="left" w:pos="1985"/>
          <w:tab w:val="left" w:pos="2268"/>
          <w:tab w:val="left" w:pos="5103"/>
        </w:tabs>
        <w:ind w:left="1418" w:right="57" w:hanging="1418"/>
        <w:rPr>
          <w:color w:val="000000"/>
          <w:sz w:val="18"/>
          <w:szCs w:val="18"/>
        </w:rPr>
      </w:pPr>
      <w:r w:rsidRPr="0072725B">
        <w:rPr>
          <w:color w:val="000000"/>
          <w:sz w:val="18"/>
          <w:szCs w:val="18"/>
        </w:rPr>
        <w:t>Bahnhofstrasse 15</w:t>
      </w:r>
    </w:p>
    <w:p w:rsidR="0016708E" w:rsidRPr="0072725B" w:rsidRDefault="00201F3E" w:rsidP="00B95485">
      <w:pPr>
        <w:keepNext/>
        <w:keepLines/>
        <w:tabs>
          <w:tab w:val="left" w:pos="1418"/>
          <w:tab w:val="left" w:pos="1985"/>
          <w:tab w:val="left" w:pos="2268"/>
          <w:tab w:val="left" w:pos="5103"/>
        </w:tabs>
        <w:ind w:left="1418" w:right="57" w:hanging="1418"/>
        <w:rPr>
          <w:color w:val="000000"/>
          <w:sz w:val="18"/>
          <w:szCs w:val="18"/>
        </w:rPr>
      </w:pPr>
      <w:r w:rsidRPr="0072725B">
        <w:rPr>
          <w:color w:val="000000"/>
          <w:sz w:val="18"/>
          <w:szCs w:val="18"/>
        </w:rPr>
        <w:t>Postfach 3768</w:t>
      </w:r>
    </w:p>
    <w:p w:rsidR="0016708E" w:rsidRPr="0072725B" w:rsidRDefault="00201F3E" w:rsidP="00B95485">
      <w:pPr>
        <w:keepNext/>
        <w:keepLines/>
        <w:tabs>
          <w:tab w:val="left" w:pos="1418"/>
          <w:tab w:val="left" w:pos="1985"/>
          <w:tab w:val="left" w:pos="2268"/>
          <w:tab w:val="left" w:pos="5103"/>
        </w:tabs>
        <w:ind w:left="1418" w:right="57" w:hanging="1418"/>
        <w:rPr>
          <w:color w:val="000000"/>
          <w:sz w:val="18"/>
          <w:szCs w:val="18"/>
        </w:rPr>
      </w:pPr>
      <w:r w:rsidRPr="0072725B">
        <w:rPr>
          <w:color w:val="000000"/>
          <w:sz w:val="18"/>
          <w:szCs w:val="18"/>
        </w:rPr>
        <w:t>6002 Luzern</w:t>
      </w:r>
    </w:p>
    <w:p w:rsidR="0016708E" w:rsidRPr="0072725B" w:rsidRDefault="00B95485" w:rsidP="00B95485">
      <w:pPr>
        <w:keepNext/>
        <w:keepLines/>
        <w:tabs>
          <w:tab w:val="left" w:pos="1418"/>
          <w:tab w:val="left" w:pos="1985"/>
          <w:tab w:val="left" w:pos="2268"/>
          <w:tab w:val="left" w:pos="5103"/>
        </w:tabs>
        <w:ind w:left="1418" w:right="57" w:hanging="1418"/>
        <w:rPr>
          <w:color w:val="000000"/>
          <w:sz w:val="18"/>
          <w:szCs w:val="18"/>
        </w:rPr>
      </w:pPr>
    </w:p>
    <w:p w:rsidR="0016708E" w:rsidRPr="0072725B" w:rsidRDefault="00201F3E" w:rsidP="00B95485">
      <w:pPr>
        <w:keepNext/>
        <w:keepLines/>
        <w:tabs>
          <w:tab w:val="left" w:pos="1418"/>
          <w:tab w:val="left" w:pos="1985"/>
          <w:tab w:val="left" w:pos="2268"/>
          <w:tab w:val="left" w:pos="5103"/>
        </w:tabs>
        <w:ind w:left="1418" w:right="57" w:hanging="1418"/>
        <w:rPr>
          <w:color w:val="000000"/>
          <w:sz w:val="18"/>
          <w:szCs w:val="18"/>
        </w:rPr>
      </w:pPr>
      <w:r w:rsidRPr="0072725B">
        <w:rPr>
          <w:color w:val="000000"/>
          <w:sz w:val="18"/>
          <w:szCs w:val="18"/>
        </w:rPr>
        <w:t>Telefon 041 228 59 17</w:t>
      </w:r>
    </w:p>
    <w:p w:rsidR="0016708E" w:rsidRPr="0072725B" w:rsidRDefault="00201F3E" w:rsidP="00B95485">
      <w:pPr>
        <w:keepNext/>
        <w:keepLines/>
        <w:tabs>
          <w:tab w:val="left" w:pos="1418"/>
          <w:tab w:val="left" w:pos="1985"/>
          <w:tab w:val="left" w:pos="2268"/>
          <w:tab w:val="left" w:pos="5103"/>
        </w:tabs>
        <w:ind w:left="1418" w:right="57" w:hanging="1418"/>
        <w:rPr>
          <w:color w:val="000000"/>
          <w:sz w:val="18"/>
          <w:szCs w:val="18"/>
        </w:rPr>
      </w:pPr>
      <w:r w:rsidRPr="0072725B">
        <w:rPr>
          <w:color w:val="000000"/>
          <w:sz w:val="18"/>
          <w:szCs w:val="18"/>
        </w:rPr>
        <w:t>www.lu.ch</w:t>
      </w:r>
    </w:p>
    <w:p w:rsidR="0016708E" w:rsidRPr="0072725B" w:rsidRDefault="00201F3E" w:rsidP="00B95485">
      <w:pPr>
        <w:keepNext/>
        <w:keepLines/>
        <w:tabs>
          <w:tab w:val="left" w:pos="1418"/>
          <w:tab w:val="left" w:pos="1985"/>
          <w:tab w:val="left" w:pos="2268"/>
          <w:tab w:val="left" w:pos="5103"/>
        </w:tabs>
        <w:ind w:left="1418" w:right="57" w:hanging="1418"/>
        <w:rPr>
          <w:color w:val="000000"/>
          <w:sz w:val="18"/>
          <w:szCs w:val="18"/>
        </w:rPr>
      </w:pPr>
      <w:r w:rsidRPr="0072725B">
        <w:rPr>
          <w:color w:val="000000"/>
          <w:sz w:val="18"/>
          <w:szCs w:val="18"/>
        </w:rPr>
        <w:t>justiz@lu.ch</w:t>
      </w:r>
    </w:p>
    <w:sectPr w:rsidR="0016708E" w:rsidRPr="0072725B" w:rsidSect="0072725B">
      <w:headerReference w:type="default" r:id="rId16"/>
      <w:footerReference w:type="default" r:id="rId17"/>
      <w:headerReference w:type="first" r:id="rId18"/>
      <w:footerReference w:type="first" r:id="rId19"/>
      <w:type w:val="continuous"/>
      <w:pgSz w:w="11906" w:h="16838"/>
      <w:pgMar w:top="1418" w:right="1134" w:bottom="1276" w:left="1985" w:header="1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30CD" w:rsidRDefault="00201F3E">
      <w:r>
        <w:separator/>
      </w:r>
    </w:p>
  </w:endnote>
  <w:endnote w:type="continuationSeparator" w:id="0">
    <w:p w:rsidR="004A30CD" w:rsidRDefault="00201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E87" w:rsidRPr="00482480" w:rsidRDefault="00B95485">
    <w:pPr>
      <w:rPr>
        <w:sz w:val="2"/>
      </w:rPr>
    </w:pPr>
  </w:p>
  <w:p w:rsidR="005D040E" w:rsidRPr="00482480" w:rsidRDefault="00201F3E" w:rsidP="00482480">
    <w:pPr>
      <w:jc w:val="right"/>
    </w:pPr>
    <w:r w:rsidRPr="00482480">
      <w:rPr>
        <w:noProof/>
      </w:rPr>
      <w:drawing>
        <wp:anchor distT="0" distB="0" distL="114300" distR="114300" simplePos="0" relativeHeight="251658240" behindDoc="1" locked="1" layoutInCell="1" allowOverlap="1">
          <wp:simplePos x="0" y="0"/>
          <wp:positionH relativeFrom="page">
            <wp:posOffset>0</wp:posOffset>
          </wp:positionH>
          <wp:positionV relativeFrom="page">
            <wp:posOffset>9911080</wp:posOffset>
          </wp:positionV>
          <wp:extent cx="7555865" cy="781050"/>
          <wp:effectExtent l="0" t="0" r="0" b="0"/>
          <wp:wrapNone/>
          <wp:docPr id="4" name="57a3c2b5-2e0f-4159-91f6-de29"/>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7555865" cy="781050"/>
                  </a:xfrm>
                  <a:prstGeom prst="rect">
                    <a:avLst/>
                  </a:prstGeom>
                </pic:spPr>
              </pic:pic>
            </a:graphicData>
          </a:graphic>
        </wp:anchor>
      </w:drawing>
    </w:r>
    <w:r w:rsidRPr="00482480">
      <w:t>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28" w:type="dxa"/>
      <w:tblLayout w:type="fixed"/>
      <w:tblCellMar>
        <w:left w:w="0" w:type="dxa"/>
        <w:right w:w="0" w:type="dxa"/>
      </w:tblCellMar>
      <w:tblLook w:val="01E0" w:firstRow="1" w:lastRow="1" w:firstColumn="1" w:lastColumn="1" w:noHBand="0" w:noVBand="0"/>
    </w:tblPr>
    <w:tblGrid>
      <w:gridCol w:w="6177"/>
      <w:gridCol w:w="2951"/>
    </w:tblGrid>
    <w:tr w:rsidR="00606879" w:rsidTr="00D121EE">
      <w:tc>
        <w:tcPr>
          <w:tcW w:w="6177" w:type="dxa"/>
          <w:vAlign w:val="center"/>
        </w:tcPr>
        <w:p w:rsidR="003D3E87" w:rsidRPr="009E35FB" w:rsidRDefault="00201F3E" w:rsidP="00DF4251">
          <w:pPr>
            <w:pStyle w:val="Fusszeile"/>
          </w:pPr>
          <w:r>
            <w:t>2020-309 Fragebogen Vernehmlassung Beurkundungsrecht</w:t>
          </w:r>
        </w:p>
      </w:tc>
      <w:tc>
        <w:tcPr>
          <w:tcW w:w="2951" w:type="dxa"/>
        </w:tcPr>
        <w:p w:rsidR="003D3E87" w:rsidRPr="009E35FB" w:rsidRDefault="00201F3E" w:rsidP="00DF4251">
          <w:pPr>
            <w:pStyle w:val="Fusszeile-Seite"/>
            <w:rPr>
              <w:lang w:eastAsia="de-DE"/>
            </w:rPr>
          </w:pPr>
          <w:r w:rsidRPr="009E35FB">
            <w:rPr>
              <w:lang w:eastAsia="de-DE"/>
            </w:rPr>
            <w:fldChar w:fldCharType="begin"/>
          </w:r>
          <w:r w:rsidRPr="009E35FB">
            <w:rPr>
              <w:lang w:eastAsia="de-DE"/>
            </w:rPr>
            <w:instrText xml:space="preserve"> DOCPROPERTY "Doc.Page"\*CHARFORMAT </w:instrText>
          </w:r>
          <w:r w:rsidRPr="009E35FB">
            <w:rPr>
              <w:lang w:eastAsia="de-DE"/>
            </w:rPr>
            <w:fldChar w:fldCharType="separate"/>
          </w:r>
          <w:r w:rsidRPr="009E35FB">
            <w:rPr>
              <w:lang w:eastAsia="de-DE"/>
            </w:rPr>
            <w:t>Seite</w:t>
          </w:r>
          <w:r w:rsidRPr="009E35FB">
            <w:rPr>
              <w:lang w:eastAsia="de-DE"/>
            </w:rPr>
            <w:fldChar w:fldCharType="end"/>
          </w:r>
          <w:r w:rsidRPr="009E35FB">
            <w:rPr>
              <w:lang w:eastAsia="de-DE"/>
            </w:rPr>
            <w:t xml:space="preserve"> </w:t>
          </w:r>
          <w:r w:rsidRPr="009E35FB">
            <w:rPr>
              <w:lang w:eastAsia="de-DE"/>
            </w:rPr>
            <w:fldChar w:fldCharType="begin"/>
          </w:r>
          <w:r w:rsidRPr="009E35FB">
            <w:rPr>
              <w:lang w:eastAsia="de-DE"/>
            </w:rPr>
            <w:instrText xml:space="preserve"> PAGE </w:instrText>
          </w:r>
          <w:r w:rsidRPr="009E35FB">
            <w:rPr>
              <w:lang w:eastAsia="de-DE"/>
            </w:rPr>
            <w:fldChar w:fldCharType="separate"/>
          </w:r>
          <w:r w:rsidR="00B95485">
            <w:rPr>
              <w:noProof/>
              <w:lang w:eastAsia="de-DE"/>
            </w:rPr>
            <w:t>4</w:t>
          </w:r>
          <w:r w:rsidRPr="009E35FB">
            <w:rPr>
              <w:lang w:eastAsia="de-DE"/>
            </w:rPr>
            <w:fldChar w:fldCharType="end"/>
          </w:r>
          <w:r w:rsidRPr="009E35FB">
            <w:rPr>
              <w:lang w:eastAsia="de-DE"/>
            </w:rPr>
            <w:t xml:space="preserve"> </w:t>
          </w:r>
          <w:r w:rsidRPr="009E35FB">
            <w:rPr>
              <w:lang w:eastAsia="de-DE"/>
            </w:rPr>
            <w:fldChar w:fldCharType="begin"/>
          </w:r>
          <w:r w:rsidRPr="009E35FB">
            <w:rPr>
              <w:lang w:eastAsia="de-DE"/>
            </w:rPr>
            <w:instrText xml:space="preserve"> DOCPROPERTY "Doc.of"\*CHARFORMAT </w:instrText>
          </w:r>
          <w:r w:rsidRPr="009E35FB">
            <w:rPr>
              <w:lang w:eastAsia="de-DE"/>
            </w:rPr>
            <w:fldChar w:fldCharType="separate"/>
          </w:r>
          <w:r w:rsidRPr="009E35FB">
            <w:rPr>
              <w:lang w:eastAsia="de-DE"/>
            </w:rPr>
            <w:t>von</w:t>
          </w:r>
          <w:r w:rsidRPr="009E35FB">
            <w:rPr>
              <w:lang w:eastAsia="de-DE"/>
            </w:rPr>
            <w:fldChar w:fldCharType="end"/>
          </w:r>
          <w:r w:rsidRPr="009E35FB">
            <w:rPr>
              <w:lang w:eastAsia="de-DE"/>
            </w:rPr>
            <w:t xml:space="preserve"> </w:t>
          </w:r>
          <w:r w:rsidRPr="009E35FB">
            <w:rPr>
              <w:lang w:eastAsia="de-DE"/>
            </w:rPr>
            <w:fldChar w:fldCharType="begin"/>
          </w:r>
          <w:r w:rsidRPr="009E35FB">
            <w:rPr>
              <w:lang w:eastAsia="de-DE"/>
            </w:rPr>
            <w:instrText xml:space="preserve"> NUMPAGES </w:instrText>
          </w:r>
          <w:r w:rsidRPr="009E35FB">
            <w:rPr>
              <w:lang w:eastAsia="de-DE"/>
            </w:rPr>
            <w:fldChar w:fldCharType="separate"/>
          </w:r>
          <w:r w:rsidR="00B95485">
            <w:rPr>
              <w:noProof/>
              <w:lang w:eastAsia="de-DE"/>
            </w:rPr>
            <w:t>4</w:t>
          </w:r>
          <w:r w:rsidRPr="009E35FB">
            <w:rPr>
              <w:lang w:eastAsia="de-DE"/>
            </w:rPr>
            <w:fldChar w:fldCharType="end"/>
          </w:r>
        </w:p>
      </w:tc>
    </w:tr>
  </w:tbl>
  <w:p w:rsidR="003D3E87" w:rsidRDefault="00B95485" w:rsidP="00C47613">
    <w:pPr>
      <w:pStyle w:val="Minimal"/>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E87" w:rsidRPr="005F6FF0" w:rsidRDefault="00201F3E">
    <w:pPr>
      <w:rPr>
        <w:lang w:val="en-US"/>
      </w:rPr>
    </w:pPr>
    <w:r>
      <w:fldChar w:fldCharType="begin"/>
    </w:r>
    <w:r w:rsidRPr="005F6FF0">
      <w:rPr>
        <w:lang w:val="en-US"/>
      </w:rPr>
      <w:instrText xml:space="preserve"> if </w:instrText>
    </w:r>
    <w:r>
      <w:fldChar w:fldCharType="begin"/>
    </w:r>
    <w:r w:rsidRPr="005F6FF0">
      <w:rPr>
        <w:lang w:val="en-US"/>
      </w:rPr>
      <w:instrText xml:space="preserve"> DOCPROPERTY "Outputprofile.Internal.Draft"\*CHARFORMAT \&lt;OawJumpToField value=0/&gt;</w:instrText>
    </w:r>
    <w:r>
      <w:fldChar w:fldCharType="separate"/>
    </w:r>
    <w:r>
      <w:rPr>
        <w:b/>
      </w:rPr>
      <w:instrText>Error! Unknown document property name.</w:instrText>
    </w:r>
    <w:r>
      <w:fldChar w:fldCharType="end"/>
    </w:r>
    <w:r w:rsidRPr="005F6FF0">
      <w:rPr>
        <w:lang w:val="en-US"/>
      </w:rPr>
      <w:instrText xml:space="preserve"> = "" "" "</w:instrText>
    </w:r>
    <w:r>
      <w:fldChar w:fldCharType="begin"/>
    </w:r>
    <w:r>
      <w:instrText xml:space="preserve"> DATE  \@ "dd.MM.yyyy, HH:mm:ss"  \* CHARFORMAT \&lt;OawJumpToField value=0/&gt;</w:instrText>
    </w:r>
    <w:r>
      <w:fldChar w:fldCharType="separate"/>
    </w:r>
    <w:r w:rsidR="00B95485">
      <w:rPr>
        <w:noProof/>
      </w:rPr>
      <w:instrText>10.12.2020, 10:31:27</w:instrText>
    </w:r>
    <w:r>
      <w:fldChar w:fldCharType="end"/>
    </w:r>
    <w:r w:rsidRPr="005F6FF0">
      <w:rPr>
        <w:lang w:val="en-US"/>
      </w:rPr>
      <w:instrText xml:space="preserve">, </w:instrText>
    </w:r>
    <w:r>
      <w:fldChar w:fldCharType="begin"/>
    </w:r>
    <w:r w:rsidRPr="005F6FF0">
      <w:rPr>
        <w:lang w:val="en-US"/>
      </w:rPr>
      <w:instrText xml:space="preserve"> FILENAME  \p  \* MERGEFORMAT </w:instrText>
    </w:r>
    <w:r>
      <w:fldChar w:fldCharType="end"/>
    </w:r>
    <w:r w:rsidRPr="005F6FF0">
      <w:rPr>
        <w:lang w:val="en-US"/>
      </w:rPr>
      <w:instrText>" \&lt;OawJumpToField value=0/&gt;</w:instrText>
    </w:r>
    <w:r>
      <w:fldChar w:fldCharType="separate"/>
    </w:r>
    <w:r w:rsidR="00B95485">
      <w:rPr>
        <w:noProof/>
      </w:rPr>
      <w:t>10.12.2020, 10:31:27</w:t>
    </w:r>
    <w:r w:rsidR="00B95485" w:rsidRPr="005F6FF0">
      <w:rPr>
        <w:noProof/>
        <w:lang w:val="en-US"/>
      </w:rPr>
      <w:t xml:space="preserve">, </w:t>
    </w:r>
    <w:r>
      <w:fldChar w:fldCharType="end"/>
    </w:r>
    <w:r>
      <w:fldChar w:fldCharType="begin"/>
    </w:r>
    <w:r w:rsidRPr="005F6FF0">
      <w:rPr>
        <w:lang w:val="en-US"/>
      </w:rPr>
      <w:instrText xml:space="preserve"> if </w:instrText>
    </w:r>
    <w:r>
      <w:fldChar w:fldCharType="begin"/>
    </w:r>
    <w:r w:rsidRPr="005F6FF0">
      <w:rPr>
        <w:lang w:val="en-US"/>
      </w:rPr>
      <w:instrText xml:space="preserve"> DOCPROPERTY "Outputprofile.Internal.Original"\*CHARFORMAT \&lt;OawJumpToField value=0/&gt;</w:instrText>
    </w:r>
    <w:r>
      <w:fldChar w:fldCharType="separate"/>
    </w:r>
    <w:r>
      <w:rPr>
        <w:b/>
      </w:rPr>
      <w:instrText>Error! Unknown document property name.</w:instrText>
    </w:r>
    <w:r>
      <w:fldChar w:fldCharType="end"/>
    </w:r>
    <w:r w:rsidRPr="005F6FF0">
      <w:rPr>
        <w:lang w:val="en-US"/>
      </w:rPr>
      <w:instrText xml:space="preserve"> = "" "" "</w:instrText>
    </w:r>
    <w:r>
      <w:fldChar w:fldCharType="begin"/>
    </w:r>
    <w:r>
      <w:instrText xml:space="preserve"> DATE  \@ "dd.MM.yyyy"  \* CHARFORMAT \&lt;OawJumpToField value=0/&gt;</w:instrText>
    </w:r>
    <w:r>
      <w:fldChar w:fldCharType="separate"/>
    </w:r>
    <w:r w:rsidR="00B95485">
      <w:rPr>
        <w:noProof/>
      </w:rPr>
      <w:instrText>10.12.2020</w:instrText>
    </w:r>
    <w:r>
      <w:fldChar w:fldCharType="end"/>
    </w:r>
    <w:r w:rsidRPr="005F6FF0">
      <w:rPr>
        <w:lang w:val="en-US"/>
      </w:rPr>
      <w:instrText xml:space="preserve">, </w:instrText>
    </w:r>
    <w:r>
      <w:fldChar w:fldCharType="begin"/>
    </w:r>
    <w:r w:rsidRPr="005F6FF0">
      <w:rPr>
        <w:lang w:val="en-US"/>
      </w:rPr>
      <w:instrText xml:space="preserve"> FILENAME  \p  \* MERGEFORMAT </w:instrText>
    </w:r>
    <w:r>
      <w:fldChar w:fldCharType="end"/>
    </w:r>
    <w:r w:rsidRPr="005F6FF0">
      <w:rPr>
        <w:lang w:val="en-US"/>
      </w:rPr>
      <w:instrText>" \&lt;OawJumpToField value=0/&gt;</w:instrText>
    </w:r>
    <w:r>
      <w:fldChar w:fldCharType="separate"/>
    </w:r>
    <w:r w:rsidR="00B95485">
      <w:rPr>
        <w:noProof/>
      </w:rPr>
      <w:t>10.12.2020</w:t>
    </w:r>
    <w:r w:rsidR="00B95485" w:rsidRPr="005F6FF0">
      <w:rPr>
        <w:noProof/>
        <w:lang w:val="en-US"/>
      </w:rP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30CD" w:rsidRDefault="00201F3E">
      <w:r>
        <w:separator/>
      </w:r>
    </w:p>
  </w:footnote>
  <w:footnote w:type="continuationSeparator" w:id="0">
    <w:p w:rsidR="004A30CD" w:rsidRDefault="00201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843" w:rsidRPr="00482480" w:rsidRDefault="00201F3E" w:rsidP="00482480">
    <w:pPr>
      <w:tabs>
        <w:tab w:val="left" w:pos="1080"/>
      </w:tabs>
      <w:rPr>
        <w:sz w:val="6"/>
        <w:szCs w:val="6"/>
      </w:rPr>
    </w:pPr>
    <w:r w:rsidRPr="00482480">
      <w:rPr>
        <w:noProof/>
        <w:sz w:val="6"/>
        <w:szCs w:val="6"/>
      </w:rPr>
      <w:drawing>
        <wp:anchor distT="0" distB="0" distL="114300" distR="114300" simplePos="0" relativeHeight="251659264" behindDoc="1" locked="1" layoutInCell="1" allowOverlap="1">
          <wp:simplePos x="0" y="0"/>
          <wp:positionH relativeFrom="page">
            <wp:posOffset>179705</wp:posOffset>
          </wp:positionH>
          <wp:positionV relativeFrom="page">
            <wp:posOffset>215900</wp:posOffset>
          </wp:positionV>
          <wp:extent cx="716280" cy="5180330"/>
          <wp:effectExtent l="0" t="0" r="7620" b="1270"/>
          <wp:wrapNone/>
          <wp:docPr id="5" name="e056825b-799f-434f-acbf-60dc"/>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
                    <a:extLst>
                      <a:ext uri="{28A0092B-C50C-407E-A947-70E740481C1C}">
                        <a14:useLocalDpi xmlns:a14="http://schemas.microsoft.com/office/drawing/2010/main" val="0"/>
                      </a:ext>
                    </a:extLst>
                  </a:blip>
                  <a:stretch>
                    <a:fillRect/>
                  </a:stretch>
                </pic:blipFill>
                <pic:spPr>
                  <a:xfrm>
                    <a:off x="0" y="0"/>
                    <a:ext cx="716280" cy="5180330"/>
                  </a:xfrm>
                  <a:prstGeom prst="rect">
                    <a:avLst/>
                  </a:prstGeom>
                </pic:spPr>
              </pic:pic>
            </a:graphicData>
          </a:graphic>
        </wp:anchor>
      </w:drawing>
    </w:r>
    <w:r w:rsidRPr="00482480">
      <w:rPr>
        <w:sz w:val="6"/>
        <w:szCs w:val="6"/>
      </w:rPr>
      <w:t>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E87" w:rsidRPr="0051144A" w:rsidRDefault="00B95485" w:rsidP="003D3E87">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E87" w:rsidRDefault="00B95485">
    <w:pPr>
      <w:spacing w:line="20" w:lineRule="exact"/>
      <w:rPr>
        <w:sz w:val="2"/>
        <w:szCs w:val="2"/>
      </w:rPr>
    </w:pPr>
  </w:p>
  <w:p w:rsidR="003D3E87" w:rsidRPr="00473DA5" w:rsidRDefault="00201F3E">
    <w:pPr>
      <w:rPr>
        <w:color w:val="000000"/>
        <w:sz w:val="2"/>
        <w:szCs w:val="2"/>
      </w:rPr>
    </w:pPr>
    <w:r>
      <w:t>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03477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503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21E6B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F251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D9A2C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3B2BFC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66F74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CBAC36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DBE55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8A2F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53446"/>
    <w:multiLevelType w:val="multilevel"/>
    <w:tmpl w:val="37FE8D9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EE479E5"/>
    <w:multiLevelType w:val="multilevel"/>
    <w:tmpl w:val="69B25CF4"/>
    <w:lvl w:ilvl="0">
      <w:start w:val="1"/>
      <w:numFmt w:val="bullet"/>
      <w:lvlText w:val="□"/>
      <w:lvlJc w:val="left"/>
      <w:pPr>
        <w:tabs>
          <w:tab w:val="num" w:pos="360"/>
        </w:tabs>
        <w:ind w:left="360" w:hanging="360"/>
      </w:pPr>
      <w:rPr>
        <w:rFonts w:ascii="Arial" w:hAnsi="Arial" w:hint="default"/>
      </w:rPr>
    </w:lvl>
    <w:lvl w:ilvl="1">
      <w:start w:val="1"/>
      <w:numFmt w:val="bullet"/>
      <w:lvlText w:val=""/>
      <w:lvlJc w:val="left"/>
      <w:pPr>
        <w:tabs>
          <w:tab w:val="num" w:pos="851"/>
        </w:tabs>
        <w:ind w:left="851" w:hanging="426"/>
      </w:pPr>
      <w:rPr>
        <w:rFonts w:ascii="Wingdings" w:hAnsi="Wingdings" w:hint="default"/>
      </w:rPr>
    </w:lvl>
    <w:lvl w:ilvl="2">
      <w:start w:val="1"/>
      <w:numFmt w:val="bullet"/>
      <w:lvlText w:val=""/>
      <w:lvlJc w:val="left"/>
      <w:pPr>
        <w:tabs>
          <w:tab w:val="num" w:pos="1276"/>
        </w:tabs>
        <w:ind w:left="1276" w:hanging="425"/>
      </w:pPr>
      <w:rPr>
        <w:rFonts w:ascii="Wingdings" w:hAnsi="Wingdings" w:hint="default"/>
      </w:rPr>
    </w:lvl>
    <w:lvl w:ilvl="3">
      <w:start w:val="1"/>
      <w:numFmt w:val="bullet"/>
      <w:lvlText w:val=""/>
      <w:lvlJc w:val="left"/>
      <w:pPr>
        <w:tabs>
          <w:tab w:val="num" w:pos="1701"/>
        </w:tabs>
        <w:ind w:left="1701" w:hanging="425"/>
      </w:pPr>
      <w:rPr>
        <w:rFonts w:ascii="Wingdings" w:hAnsi="Wingdings" w:hint="default"/>
      </w:rPr>
    </w:lvl>
    <w:lvl w:ilvl="4">
      <w:start w:val="1"/>
      <w:numFmt w:val="bullet"/>
      <w:lvlText w:val=""/>
      <w:lvlJc w:val="left"/>
      <w:pPr>
        <w:tabs>
          <w:tab w:val="num" w:pos="2126"/>
        </w:tabs>
        <w:ind w:left="2126" w:hanging="425"/>
      </w:pPr>
      <w:rPr>
        <w:rFonts w:ascii="Wingdings" w:hAnsi="Wingdings" w:hint="default"/>
      </w:rPr>
    </w:lvl>
    <w:lvl w:ilvl="5">
      <w:start w:val="1"/>
      <w:numFmt w:val="bullet"/>
      <w:lvlText w:val=""/>
      <w:lvlJc w:val="left"/>
      <w:pPr>
        <w:tabs>
          <w:tab w:val="num" w:pos="2552"/>
        </w:tabs>
        <w:ind w:left="2552" w:hanging="426"/>
      </w:pPr>
      <w:rPr>
        <w:rFonts w:ascii="Wingdings" w:hAnsi="Wingdings"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3402"/>
        </w:tabs>
        <w:ind w:left="3402" w:hanging="425"/>
      </w:pPr>
      <w:rPr>
        <w:rFonts w:ascii="Wingdings" w:hAnsi="Wingdings" w:hint="default"/>
      </w:rPr>
    </w:lvl>
    <w:lvl w:ilvl="8">
      <w:start w:val="1"/>
      <w:numFmt w:val="bullet"/>
      <w:lvlText w:val=""/>
      <w:lvlJc w:val="left"/>
      <w:pPr>
        <w:tabs>
          <w:tab w:val="num" w:pos="3827"/>
        </w:tabs>
        <w:ind w:left="3827" w:hanging="425"/>
      </w:pPr>
      <w:rPr>
        <w:rFonts w:ascii="Wingdings" w:hAnsi="Wingdings" w:hint="default"/>
      </w:rPr>
    </w:lvl>
  </w:abstractNum>
  <w:abstractNum w:abstractNumId="12" w15:restartNumberingAfterBreak="0">
    <w:nsid w:val="1022125D"/>
    <w:multiLevelType w:val="multilevel"/>
    <w:tmpl w:val="63785862"/>
    <w:lvl w:ilvl="0">
      <w:start w:val="1"/>
      <w:numFmt w:val="bullet"/>
      <w:pStyle w:val="ListWithCheckboxes"/>
      <w:lvlText w:val="□"/>
      <w:lvlJc w:val="left"/>
      <w:pPr>
        <w:ind w:left="360" w:hanging="360"/>
      </w:pPr>
      <w:rPr>
        <w:rFonts w:ascii="Arial" w:hAnsi="Arial" w:hint="default"/>
        <w:color w:val="auto"/>
        <w:sz w:val="22"/>
      </w:rPr>
    </w:lvl>
    <w:lvl w:ilvl="1">
      <w:start w:val="1"/>
      <w:numFmt w:val="bullet"/>
      <w:lvlText w:val="□"/>
      <w:lvlJc w:val="left"/>
      <w:pPr>
        <w:ind w:left="720" w:hanging="360"/>
      </w:pPr>
      <w:rPr>
        <w:rFonts w:ascii="Arial" w:hAnsi="Arial" w:hint="default"/>
        <w:color w:val="auto"/>
        <w:sz w:val="22"/>
      </w:rPr>
    </w:lvl>
    <w:lvl w:ilvl="2">
      <w:start w:val="1"/>
      <w:numFmt w:val="bullet"/>
      <w:lvlText w:val="□"/>
      <w:lvlJc w:val="left"/>
      <w:pPr>
        <w:ind w:left="1080" w:hanging="360"/>
      </w:pPr>
      <w:rPr>
        <w:rFonts w:ascii="Arial" w:hAnsi="Arial" w:hint="default"/>
        <w:color w:val="auto"/>
        <w:sz w:val="22"/>
      </w:rPr>
    </w:lvl>
    <w:lvl w:ilvl="3">
      <w:start w:val="1"/>
      <w:numFmt w:val="bullet"/>
      <w:lvlText w:val="□"/>
      <w:lvlJc w:val="left"/>
      <w:pPr>
        <w:ind w:left="1440" w:hanging="360"/>
      </w:pPr>
      <w:rPr>
        <w:rFonts w:ascii="Arial" w:hAnsi="Arial" w:hint="default"/>
        <w:color w:val="auto"/>
        <w:sz w:val="22"/>
      </w:rPr>
    </w:lvl>
    <w:lvl w:ilvl="4">
      <w:start w:val="1"/>
      <w:numFmt w:val="bullet"/>
      <w:lvlText w:val="□"/>
      <w:lvlJc w:val="left"/>
      <w:pPr>
        <w:ind w:left="1800" w:hanging="360"/>
      </w:pPr>
      <w:rPr>
        <w:rFonts w:ascii="Arial" w:hAnsi="Arial" w:hint="default"/>
        <w:color w:val="auto"/>
        <w:sz w:val="22"/>
      </w:rPr>
    </w:lvl>
    <w:lvl w:ilvl="5">
      <w:start w:val="1"/>
      <w:numFmt w:val="bullet"/>
      <w:lvlText w:val="□"/>
      <w:lvlJc w:val="left"/>
      <w:pPr>
        <w:ind w:left="2160" w:hanging="360"/>
      </w:pPr>
      <w:rPr>
        <w:rFonts w:ascii="Arial" w:hAnsi="Arial" w:hint="default"/>
        <w:color w:val="auto"/>
        <w:sz w:val="22"/>
      </w:rPr>
    </w:lvl>
    <w:lvl w:ilvl="6">
      <w:start w:val="1"/>
      <w:numFmt w:val="bullet"/>
      <w:lvlText w:val="□"/>
      <w:lvlJc w:val="left"/>
      <w:pPr>
        <w:ind w:left="2520" w:hanging="360"/>
      </w:pPr>
      <w:rPr>
        <w:rFonts w:ascii="Arial" w:hAnsi="Arial" w:hint="default"/>
        <w:color w:val="auto"/>
        <w:sz w:val="22"/>
      </w:rPr>
    </w:lvl>
    <w:lvl w:ilvl="7">
      <w:start w:val="1"/>
      <w:numFmt w:val="bullet"/>
      <w:lvlText w:val="□"/>
      <w:lvlJc w:val="left"/>
      <w:pPr>
        <w:ind w:left="2880" w:hanging="360"/>
      </w:pPr>
      <w:rPr>
        <w:rFonts w:ascii="Arial" w:hAnsi="Arial" w:hint="default"/>
        <w:color w:val="auto"/>
        <w:sz w:val="22"/>
      </w:rPr>
    </w:lvl>
    <w:lvl w:ilvl="8">
      <w:start w:val="1"/>
      <w:numFmt w:val="bullet"/>
      <w:lvlText w:val="□"/>
      <w:lvlJc w:val="left"/>
      <w:pPr>
        <w:ind w:left="3240" w:hanging="360"/>
      </w:pPr>
      <w:rPr>
        <w:rFonts w:ascii="Arial" w:hAnsi="Arial" w:hint="default"/>
        <w:color w:val="auto"/>
        <w:sz w:val="22"/>
      </w:rPr>
    </w:lvl>
  </w:abstractNum>
  <w:abstractNum w:abstractNumId="13" w15:restartNumberingAfterBreak="0">
    <w:nsid w:val="1E8C1B6A"/>
    <w:multiLevelType w:val="multilevel"/>
    <w:tmpl w:val="352098EC"/>
    <w:lvl w:ilvl="0">
      <w:start w:val="1"/>
      <w:numFmt w:val="decimal"/>
      <w:lvlText w:val="%1."/>
      <w:lvlJc w:val="left"/>
      <w:pPr>
        <w:tabs>
          <w:tab w:val="num" w:pos="425"/>
        </w:tabs>
        <w:ind w:left="425" w:hanging="425"/>
      </w:pPr>
      <w:rPr>
        <w:rFonts w:cs="Times New Roman"/>
        <w:b w:val="0"/>
        <w:bCs w:val="0"/>
        <w:i w:val="0"/>
        <w:iCs w:val="0"/>
        <w:caps w:val="0"/>
        <w:smallCaps w:val="0"/>
        <w:strike w:val="0"/>
        <w:dstrike w:val="0"/>
        <w:noProof w:val="0"/>
        <w:vanish w:val="0"/>
        <w:color w:val="000000"/>
        <w:spacing w:val="0"/>
        <w:position w:val="0"/>
        <w:u w:val="none"/>
        <w:effect w:val="none"/>
        <w:vertAlign w:val="baseline"/>
        <w:specVanish w:val="0"/>
      </w:rPr>
    </w:lvl>
    <w:lvl w:ilvl="1">
      <w:start w:val="1"/>
      <w:numFmt w:val="decimal"/>
      <w:lvlText w:val="%1.%2."/>
      <w:lvlJc w:val="left"/>
      <w:pPr>
        <w:tabs>
          <w:tab w:val="num" w:pos="992"/>
        </w:tabs>
        <w:ind w:left="992" w:hanging="567"/>
      </w:pPr>
      <w:rPr>
        <w:rFonts w:ascii="Arial" w:hAnsi="Arial" w:hint="default"/>
        <w:b w:val="0"/>
        <w:i w:val="0"/>
        <w:color w:val="auto"/>
        <w:kern w:val="10"/>
        <w:sz w:val="22"/>
        <w:u w:val="none"/>
      </w:rPr>
    </w:lvl>
    <w:lvl w:ilvl="2">
      <w:start w:val="1"/>
      <w:numFmt w:val="decimal"/>
      <w:lvlText w:val="%1.%2.%3."/>
      <w:lvlJc w:val="left"/>
      <w:pPr>
        <w:tabs>
          <w:tab w:val="num" w:pos="1701"/>
        </w:tabs>
        <w:ind w:left="1701" w:hanging="709"/>
      </w:pPr>
      <w:rPr>
        <w:rFonts w:ascii="Arial" w:hAnsi="Arial" w:hint="default"/>
        <w:b w:val="0"/>
        <w:i w:val="0"/>
        <w:color w:val="auto"/>
        <w:kern w:val="10"/>
        <w:sz w:val="22"/>
        <w:u w:val="none"/>
      </w:rPr>
    </w:lvl>
    <w:lvl w:ilvl="3">
      <w:start w:val="1"/>
      <w:numFmt w:val="decimal"/>
      <w:lvlText w:val="%1.%2.%3.%4."/>
      <w:lvlJc w:val="left"/>
      <w:pPr>
        <w:tabs>
          <w:tab w:val="num" w:pos="2693"/>
        </w:tabs>
        <w:ind w:left="2693" w:hanging="992"/>
      </w:pPr>
      <w:rPr>
        <w:rFonts w:hint="default"/>
      </w:rPr>
    </w:lvl>
    <w:lvl w:ilvl="4">
      <w:start w:val="1"/>
      <w:numFmt w:val="decimal"/>
      <w:lvlText w:val="%1.%2.%3.%4.%5."/>
      <w:lvlJc w:val="left"/>
      <w:pPr>
        <w:tabs>
          <w:tab w:val="num" w:pos="3827"/>
        </w:tabs>
        <w:ind w:left="3827" w:hanging="1134"/>
      </w:pPr>
      <w:rPr>
        <w:rFonts w:hint="default"/>
      </w:rPr>
    </w:lvl>
    <w:lvl w:ilvl="5">
      <w:start w:val="1"/>
      <w:numFmt w:val="decimal"/>
      <w:lvlText w:val="%1.%2.%3.%4.%5.%6."/>
      <w:lvlJc w:val="left"/>
      <w:pPr>
        <w:tabs>
          <w:tab w:val="num" w:pos="5103"/>
        </w:tabs>
        <w:ind w:left="5103" w:hanging="1276"/>
      </w:pPr>
      <w:rPr>
        <w:rFonts w:hint="default"/>
      </w:rPr>
    </w:lvl>
    <w:lvl w:ilvl="6">
      <w:start w:val="1"/>
      <w:numFmt w:val="decimal"/>
      <w:lvlText w:val="%1.%2.%3.%4.%5.%6.%7."/>
      <w:lvlJc w:val="left"/>
      <w:pPr>
        <w:tabs>
          <w:tab w:val="num" w:pos="6521"/>
        </w:tabs>
        <w:ind w:left="6521" w:hanging="1418"/>
      </w:pPr>
      <w:rPr>
        <w:rFonts w:hint="default"/>
      </w:rPr>
    </w:lvl>
    <w:lvl w:ilvl="7">
      <w:start w:val="1"/>
      <w:numFmt w:val="decimal"/>
      <w:lvlText w:val="%1.%2.%3.%4.%5.%6.%7.%8."/>
      <w:lvlJc w:val="left"/>
      <w:pPr>
        <w:tabs>
          <w:tab w:val="num" w:pos="8222"/>
        </w:tabs>
        <w:ind w:left="8222" w:hanging="1701"/>
      </w:pPr>
      <w:rPr>
        <w:rFonts w:hint="default"/>
      </w:rPr>
    </w:lvl>
    <w:lvl w:ilvl="8">
      <w:start w:val="1"/>
      <w:numFmt w:val="decimal"/>
      <w:lvlText w:val="%1.%2.%3.%4.%5.%6.%7.%8.%9."/>
      <w:lvlJc w:val="left"/>
      <w:pPr>
        <w:ind w:left="4320" w:firstLine="3902"/>
      </w:pPr>
      <w:rPr>
        <w:rFonts w:hint="default"/>
      </w:rPr>
    </w:lvl>
  </w:abstractNum>
  <w:abstractNum w:abstractNumId="14" w15:restartNumberingAfterBreak="0">
    <w:nsid w:val="2A861378"/>
    <w:multiLevelType w:val="multilevel"/>
    <w:tmpl w:val="C3CABAA4"/>
    <w:lvl w:ilvl="0">
      <w:start w:val="1"/>
      <w:numFmt w:val="decimal"/>
      <w:suff w:val="space"/>
      <w:lvlText w:val="%1."/>
      <w:lvlJc w:val="left"/>
      <w:pPr>
        <w:ind w:left="0" w:firstLine="0"/>
      </w:pPr>
      <w:rPr>
        <w:rFonts w:cs="Times New Roman" w:hint="default"/>
        <w:b w:val="0"/>
        <w:bCs w:val="0"/>
        <w:i w:val="0"/>
        <w:iCs w:val="0"/>
        <w:caps w:val="0"/>
        <w:smallCaps w:val="0"/>
        <w:strike w:val="0"/>
        <w:dstrike w:val="0"/>
        <w:noProof w:val="0"/>
        <w:vanish w:val="0"/>
        <w:color w:val="000000"/>
        <w:spacing w:val="0"/>
        <w:position w:val="0"/>
        <w:u w:val="none"/>
        <w:effect w:val="none"/>
        <w:vertAlign w:val="baseline"/>
        <w:specVanish w:val="0"/>
      </w:rPr>
    </w:lvl>
    <w:lvl w:ilvl="1">
      <w:start w:val="1"/>
      <w:numFmt w:val="decimal"/>
      <w:suff w:val="space"/>
      <w:lvlText w:val="%1.%2."/>
      <w:lvlJc w:val="left"/>
      <w:pPr>
        <w:ind w:left="0" w:firstLine="0"/>
      </w:pPr>
      <w:rPr>
        <w:rFonts w:ascii="Arial" w:hAnsi="Arial" w:hint="default"/>
        <w:sz w:val="22"/>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5" w15:restartNumberingAfterBreak="0">
    <w:nsid w:val="3175109E"/>
    <w:multiLevelType w:val="multilevel"/>
    <w:tmpl w:val="88D26560"/>
    <w:lvl w:ilvl="0">
      <w:start w:val="1"/>
      <w:numFmt w:val="decimal"/>
      <w:lvlText w:val="%1."/>
      <w:lvlJc w:val="left"/>
      <w:pPr>
        <w:tabs>
          <w:tab w:val="num" w:pos="425"/>
        </w:tabs>
        <w:ind w:left="425" w:hanging="425"/>
      </w:pPr>
      <w:rPr>
        <w:rFonts w:ascii="Arial" w:hAnsi="Arial" w:hint="default"/>
        <w:b w:val="0"/>
        <w:i w:val="0"/>
        <w:color w:val="auto"/>
        <w:kern w:val="10"/>
        <w:sz w:val="22"/>
        <w:u w:val="none"/>
      </w:rPr>
    </w:lvl>
    <w:lvl w:ilvl="1">
      <w:start w:val="1"/>
      <w:numFmt w:val="decimal"/>
      <w:lvlRestart w:val="0"/>
      <w:lvlText w:val="%1.%2."/>
      <w:lvlJc w:val="left"/>
      <w:pPr>
        <w:tabs>
          <w:tab w:val="num" w:pos="992"/>
        </w:tabs>
        <w:ind w:left="992" w:hanging="567"/>
      </w:pPr>
      <w:rPr>
        <w:rFonts w:ascii="Arial" w:hAnsi="Arial" w:hint="default"/>
        <w:b w:val="0"/>
        <w:i w:val="0"/>
        <w:color w:val="auto"/>
        <w:kern w:val="10"/>
        <w:sz w:val="22"/>
        <w:u w:val="none"/>
      </w:rPr>
    </w:lvl>
    <w:lvl w:ilvl="2">
      <w:start w:val="1"/>
      <w:numFmt w:val="decimal"/>
      <w:lvlRestart w:val="0"/>
      <w:lvlText w:val="%1.%2.%3."/>
      <w:lvlJc w:val="left"/>
      <w:pPr>
        <w:tabs>
          <w:tab w:val="num" w:pos="1701"/>
        </w:tabs>
        <w:ind w:left="1701" w:hanging="709"/>
      </w:pPr>
      <w:rPr>
        <w:rFonts w:hint="default"/>
      </w:rPr>
    </w:lvl>
    <w:lvl w:ilvl="3">
      <w:start w:val="1"/>
      <w:numFmt w:val="decimal"/>
      <w:lvlRestart w:val="0"/>
      <w:lvlText w:val="%4."/>
      <w:lvlJc w:val="left"/>
      <w:pPr>
        <w:tabs>
          <w:tab w:val="num" w:pos="1701"/>
        </w:tabs>
        <w:ind w:left="1701" w:hanging="425"/>
      </w:pPr>
      <w:rPr>
        <w:rFonts w:hint="default"/>
      </w:rPr>
    </w:lvl>
    <w:lvl w:ilvl="4">
      <w:start w:val="1"/>
      <w:numFmt w:val="decimal"/>
      <w:lvlRestart w:val="0"/>
      <w:lvlText w:val="%5."/>
      <w:lvlJc w:val="left"/>
      <w:pPr>
        <w:tabs>
          <w:tab w:val="num" w:pos="2126"/>
        </w:tabs>
        <w:ind w:left="2126" w:hanging="425"/>
      </w:pPr>
      <w:rPr>
        <w:rFonts w:hint="default"/>
      </w:rPr>
    </w:lvl>
    <w:lvl w:ilvl="5">
      <w:start w:val="1"/>
      <w:numFmt w:val="decimal"/>
      <w:lvlRestart w:val="0"/>
      <w:lvlText w:val="%6."/>
      <w:lvlJc w:val="left"/>
      <w:pPr>
        <w:tabs>
          <w:tab w:val="num" w:pos="2552"/>
        </w:tabs>
        <w:ind w:left="2552" w:hanging="426"/>
      </w:pPr>
      <w:rPr>
        <w:rFonts w:hint="default"/>
      </w:rPr>
    </w:lvl>
    <w:lvl w:ilvl="6">
      <w:start w:val="1"/>
      <w:numFmt w:val="decimal"/>
      <w:lvlRestart w:val="0"/>
      <w:lvlText w:val="%7."/>
      <w:lvlJc w:val="left"/>
      <w:pPr>
        <w:tabs>
          <w:tab w:val="num" w:pos="2977"/>
        </w:tabs>
        <w:ind w:left="2977" w:hanging="425"/>
      </w:pPr>
      <w:rPr>
        <w:rFonts w:hint="default"/>
      </w:rPr>
    </w:lvl>
    <w:lvl w:ilvl="7">
      <w:start w:val="1"/>
      <w:numFmt w:val="decimal"/>
      <w:lvlRestart w:val="0"/>
      <w:lvlText w:val="%8."/>
      <w:lvlJc w:val="left"/>
      <w:pPr>
        <w:tabs>
          <w:tab w:val="num" w:pos="3402"/>
        </w:tabs>
        <w:ind w:left="3402" w:hanging="425"/>
      </w:pPr>
      <w:rPr>
        <w:rFonts w:hint="default"/>
      </w:rPr>
    </w:lvl>
    <w:lvl w:ilvl="8">
      <w:start w:val="1"/>
      <w:numFmt w:val="decimal"/>
      <w:lvlRestart w:val="0"/>
      <w:lvlText w:val="%9."/>
      <w:lvlJc w:val="left"/>
      <w:pPr>
        <w:tabs>
          <w:tab w:val="num" w:pos="3827"/>
        </w:tabs>
        <w:ind w:left="3827" w:hanging="425"/>
      </w:pPr>
      <w:rPr>
        <w:rFonts w:hint="default"/>
      </w:rPr>
    </w:lvl>
  </w:abstractNum>
  <w:abstractNum w:abstractNumId="16" w15:restartNumberingAfterBreak="0">
    <w:nsid w:val="37F62455"/>
    <w:multiLevelType w:val="multilevel"/>
    <w:tmpl w:val="6C3A467A"/>
    <w:lvl w:ilvl="0">
      <w:start w:val="1"/>
      <w:numFmt w:val="bullet"/>
      <w:lvlText w:val="□"/>
      <w:lvlJc w:val="left"/>
      <w:pPr>
        <w:tabs>
          <w:tab w:val="num" w:pos="360"/>
        </w:tabs>
        <w:ind w:left="360" w:hanging="360"/>
      </w:pPr>
      <w:rPr>
        <w:rFonts w:ascii="Arial" w:hAnsi="Arial" w:hint="default"/>
      </w:rPr>
    </w:lvl>
    <w:lvl w:ilvl="1">
      <w:start w:val="1"/>
      <w:numFmt w:val="bullet"/>
      <w:lvlText w:val=""/>
      <w:lvlJc w:val="left"/>
      <w:pPr>
        <w:tabs>
          <w:tab w:val="num" w:pos="851"/>
        </w:tabs>
        <w:ind w:left="851" w:hanging="426"/>
      </w:pPr>
      <w:rPr>
        <w:rFonts w:ascii="Wingdings" w:hAnsi="Wingdings" w:hint="default"/>
      </w:rPr>
    </w:lvl>
    <w:lvl w:ilvl="2">
      <w:start w:val="1"/>
      <w:numFmt w:val="bullet"/>
      <w:lvlText w:val=""/>
      <w:lvlJc w:val="left"/>
      <w:pPr>
        <w:tabs>
          <w:tab w:val="num" w:pos="1276"/>
        </w:tabs>
        <w:ind w:left="1276" w:hanging="425"/>
      </w:pPr>
      <w:rPr>
        <w:rFonts w:ascii="Wingdings" w:hAnsi="Wingdings" w:hint="default"/>
      </w:rPr>
    </w:lvl>
    <w:lvl w:ilvl="3">
      <w:start w:val="1"/>
      <w:numFmt w:val="bullet"/>
      <w:lvlText w:val=""/>
      <w:lvlJc w:val="left"/>
      <w:pPr>
        <w:tabs>
          <w:tab w:val="num" w:pos="1701"/>
        </w:tabs>
        <w:ind w:left="1701" w:hanging="425"/>
      </w:pPr>
      <w:rPr>
        <w:rFonts w:ascii="Wingdings" w:hAnsi="Wingdings" w:hint="default"/>
      </w:rPr>
    </w:lvl>
    <w:lvl w:ilvl="4">
      <w:start w:val="1"/>
      <w:numFmt w:val="bullet"/>
      <w:lvlText w:val=""/>
      <w:lvlJc w:val="left"/>
      <w:pPr>
        <w:tabs>
          <w:tab w:val="num" w:pos="2126"/>
        </w:tabs>
        <w:ind w:left="2126" w:hanging="425"/>
      </w:pPr>
      <w:rPr>
        <w:rFonts w:ascii="Wingdings" w:hAnsi="Wingdings" w:hint="default"/>
      </w:rPr>
    </w:lvl>
    <w:lvl w:ilvl="5">
      <w:start w:val="1"/>
      <w:numFmt w:val="bullet"/>
      <w:lvlText w:val=""/>
      <w:lvlJc w:val="left"/>
      <w:pPr>
        <w:tabs>
          <w:tab w:val="num" w:pos="2552"/>
        </w:tabs>
        <w:ind w:left="2552" w:hanging="426"/>
      </w:pPr>
      <w:rPr>
        <w:rFonts w:ascii="Wingdings" w:hAnsi="Wingdings"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3402"/>
        </w:tabs>
        <w:ind w:left="3402" w:hanging="425"/>
      </w:pPr>
      <w:rPr>
        <w:rFonts w:ascii="Wingdings" w:hAnsi="Wingdings" w:hint="default"/>
      </w:rPr>
    </w:lvl>
    <w:lvl w:ilvl="8">
      <w:start w:val="1"/>
      <w:numFmt w:val="bullet"/>
      <w:lvlText w:val=""/>
      <w:lvlJc w:val="left"/>
      <w:pPr>
        <w:tabs>
          <w:tab w:val="num" w:pos="3827"/>
        </w:tabs>
        <w:ind w:left="3827" w:hanging="425"/>
      </w:pPr>
      <w:rPr>
        <w:rFonts w:ascii="Wingdings" w:hAnsi="Wingdings" w:hint="default"/>
      </w:rPr>
    </w:lvl>
  </w:abstractNum>
  <w:abstractNum w:abstractNumId="17" w15:restartNumberingAfterBreak="0">
    <w:nsid w:val="3A05210B"/>
    <w:multiLevelType w:val="multilevel"/>
    <w:tmpl w:val="AD2ACB22"/>
    <w:lvl w:ilvl="0">
      <w:start w:val="1"/>
      <w:numFmt w:val="lowerLetter"/>
      <w:pStyle w:val="ListWithLetters"/>
      <w:lvlText w:val="%1)"/>
      <w:lvlJc w:val="left"/>
      <w:pPr>
        <w:ind w:left="360" w:hanging="360"/>
      </w:pPr>
      <w:rPr>
        <w:rFonts w:hint="default"/>
      </w:rPr>
    </w:lvl>
    <w:lvl w:ilvl="1">
      <w:start w:val="1"/>
      <w:numFmt w:val="lowerLetter"/>
      <w:lvlRestart w:val="0"/>
      <w:lvlText w:val="%2."/>
      <w:lvlJc w:val="left"/>
      <w:pPr>
        <w:tabs>
          <w:tab w:val="num" w:pos="851"/>
        </w:tabs>
        <w:ind w:left="851" w:hanging="426"/>
      </w:pPr>
      <w:rPr>
        <w:rFonts w:hint="default"/>
      </w:rPr>
    </w:lvl>
    <w:lvl w:ilvl="2">
      <w:start w:val="1"/>
      <w:numFmt w:val="lowerLetter"/>
      <w:lvlRestart w:val="0"/>
      <w:lvlText w:val="%3."/>
      <w:lvlJc w:val="left"/>
      <w:pPr>
        <w:tabs>
          <w:tab w:val="num" w:pos="1276"/>
        </w:tabs>
        <w:ind w:left="1276" w:hanging="425"/>
      </w:pPr>
      <w:rPr>
        <w:rFonts w:hint="default"/>
      </w:rPr>
    </w:lvl>
    <w:lvl w:ilvl="3">
      <w:start w:val="1"/>
      <w:numFmt w:val="lowerLetter"/>
      <w:lvlRestart w:val="0"/>
      <w:lvlText w:val="%4."/>
      <w:lvlJc w:val="left"/>
      <w:pPr>
        <w:tabs>
          <w:tab w:val="num" w:pos="1701"/>
        </w:tabs>
        <w:ind w:left="1701" w:hanging="425"/>
      </w:pPr>
      <w:rPr>
        <w:rFonts w:hint="default"/>
      </w:rPr>
    </w:lvl>
    <w:lvl w:ilvl="4">
      <w:start w:val="1"/>
      <w:numFmt w:val="lowerLetter"/>
      <w:lvlRestart w:val="0"/>
      <w:lvlText w:val="%5."/>
      <w:lvlJc w:val="left"/>
      <w:pPr>
        <w:tabs>
          <w:tab w:val="num" w:pos="2126"/>
        </w:tabs>
        <w:ind w:left="2126" w:hanging="425"/>
      </w:pPr>
      <w:rPr>
        <w:rFonts w:hint="default"/>
      </w:rPr>
    </w:lvl>
    <w:lvl w:ilvl="5">
      <w:start w:val="1"/>
      <w:numFmt w:val="lowerLetter"/>
      <w:lvlRestart w:val="0"/>
      <w:lvlText w:val="%6."/>
      <w:lvlJc w:val="left"/>
      <w:pPr>
        <w:tabs>
          <w:tab w:val="num" w:pos="2552"/>
        </w:tabs>
        <w:ind w:left="2552" w:hanging="426"/>
      </w:pPr>
      <w:rPr>
        <w:rFonts w:hint="default"/>
      </w:rPr>
    </w:lvl>
    <w:lvl w:ilvl="6">
      <w:start w:val="1"/>
      <w:numFmt w:val="lowerLetter"/>
      <w:lvlRestart w:val="0"/>
      <w:lvlText w:val="%7."/>
      <w:lvlJc w:val="left"/>
      <w:pPr>
        <w:tabs>
          <w:tab w:val="num" w:pos="2977"/>
        </w:tabs>
        <w:ind w:left="2977" w:hanging="425"/>
      </w:pPr>
      <w:rPr>
        <w:rFonts w:hint="default"/>
      </w:rPr>
    </w:lvl>
    <w:lvl w:ilvl="7">
      <w:start w:val="1"/>
      <w:numFmt w:val="lowerLetter"/>
      <w:lvlRestart w:val="0"/>
      <w:lvlText w:val="%8."/>
      <w:lvlJc w:val="left"/>
      <w:pPr>
        <w:tabs>
          <w:tab w:val="num" w:pos="3402"/>
        </w:tabs>
        <w:ind w:left="3402" w:hanging="425"/>
      </w:pPr>
      <w:rPr>
        <w:rFonts w:hint="default"/>
      </w:rPr>
    </w:lvl>
    <w:lvl w:ilvl="8">
      <w:start w:val="1"/>
      <w:numFmt w:val="lowerLetter"/>
      <w:lvlRestart w:val="0"/>
      <w:lvlText w:val="%9."/>
      <w:lvlJc w:val="left"/>
      <w:pPr>
        <w:tabs>
          <w:tab w:val="num" w:pos="3827"/>
        </w:tabs>
        <w:ind w:left="3827" w:hanging="425"/>
      </w:pPr>
      <w:rPr>
        <w:rFonts w:hint="default"/>
      </w:rPr>
    </w:lvl>
  </w:abstractNum>
  <w:abstractNum w:abstractNumId="18" w15:restartNumberingAfterBreak="0">
    <w:nsid w:val="3BAA2F24"/>
    <w:multiLevelType w:val="hybridMultilevel"/>
    <w:tmpl w:val="CA9C5874"/>
    <w:lvl w:ilvl="0" w:tplc="04A68E14">
      <w:start w:val="1"/>
      <w:numFmt w:val="decimal"/>
      <w:pStyle w:val="ListWithNumbers"/>
      <w:lvlText w:val="%1."/>
      <w:lvlJc w:val="left"/>
      <w:pPr>
        <w:ind w:left="425" w:hanging="425"/>
      </w:pPr>
      <w:rPr>
        <w:rFonts w:hint="default"/>
      </w:rPr>
    </w:lvl>
    <w:lvl w:ilvl="1" w:tplc="0D1A246E" w:tentative="1">
      <w:start w:val="1"/>
      <w:numFmt w:val="lowerLetter"/>
      <w:lvlText w:val="%2."/>
      <w:lvlJc w:val="left"/>
      <w:pPr>
        <w:ind w:left="1440" w:hanging="360"/>
      </w:pPr>
    </w:lvl>
    <w:lvl w:ilvl="2" w:tplc="F67813C8" w:tentative="1">
      <w:start w:val="1"/>
      <w:numFmt w:val="lowerRoman"/>
      <w:lvlText w:val="%3."/>
      <w:lvlJc w:val="right"/>
      <w:pPr>
        <w:ind w:left="2160" w:hanging="180"/>
      </w:pPr>
    </w:lvl>
    <w:lvl w:ilvl="3" w:tplc="3C142F44" w:tentative="1">
      <w:start w:val="1"/>
      <w:numFmt w:val="decimal"/>
      <w:lvlText w:val="%4."/>
      <w:lvlJc w:val="left"/>
      <w:pPr>
        <w:ind w:left="2880" w:hanging="360"/>
      </w:pPr>
    </w:lvl>
    <w:lvl w:ilvl="4" w:tplc="929AB0AE" w:tentative="1">
      <w:start w:val="1"/>
      <w:numFmt w:val="lowerLetter"/>
      <w:lvlText w:val="%5."/>
      <w:lvlJc w:val="left"/>
      <w:pPr>
        <w:ind w:left="3600" w:hanging="360"/>
      </w:pPr>
    </w:lvl>
    <w:lvl w:ilvl="5" w:tplc="7088B08A" w:tentative="1">
      <w:start w:val="1"/>
      <w:numFmt w:val="lowerRoman"/>
      <w:lvlText w:val="%6."/>
      <w:lvlJc w:val="right"/>
      <w:pPr>
        <w:ind w:left="4320" w:hanging="180"/>
      </w:pPr>
    </w:lvl>
    <w:lvl w:ilvl="6" w:tplc="2DA09840" w:tentative="1">
      <w:start w:val="1"/>
      <w:numFmt w:val="decimal"/>
      <w:lvlText w:val="%7."/>
      <w:lvlJc w:val="left"/>
      <w:pPr>
        <w:ind w:left="5040" w:hanging="360"/>
      </w:pPr>
    </w:lvl>
    <w:lvl w:ilvl="7" w:tplc="738C2B5A" w:tentative="1">
      <w:start w:val="1"/>
      <w:numFmt w:val="lowerLetter"/>
      <w:lvlText w:val="%8."/>
      <w:lvlJc w:val="left"/>
      <w:pPr>
        <w:ind w:left="5760" w:hanging="360"/>
      </w:pPr>
    </w:lvl>
    <w:lvl w:ilvl="8" w:tplc="A1CA728C" w:tentative="1">
      <w:start w:val="1"/>
      <w:numFmt w:val="lowerRoman"/>
      <w:lvlText w:val="%9."/>
      <w:lvlJc w:val="right"/>
      <w:pPr>
        <w:ind w:left="6480" w:hanging="180"/>
      </w:pPr>
    </w:lvl>
  </w:abstractNum>
  <w:abstractNum w:abstractNumId="19" w15:restartNumberingAfterBreak="0">
    <w:nsid w:val="3D122A9B"/>
    <w:multiLevelType w:val="multilevel"/>
    <w:tmpl w:val="0C52EC1E"/>
    <w:lvl w:ilvl="0">
      <w:start w:val="1"/>
      <w:numFmt w:val="bullet"/>
      <w:pStyle w:val="ListWithSymbols"/>
      <w:lvlText w:val="-"/>
      <w:lvlJc w:val="left"/>
      <w:pPr>
        <w:tabs>
          <w:tab w:val="num" w:pos="425"/>
        </w:tabs>
        <w:ind w:left="425" w:hanging="425"/>
      </w:pPr>
      <w:rPr>
        <w:rFonts w:ascii="Arial" w:hAnsi="Arial" w:hint="default"/>
      </w:rPr>
    </w:lvl>
    <w:lvl w:ilvl="1">
      <w:start w:val="1"/>
      <w:numFmt w:val="bullet"/>
      <w:lvlText w:val="-"/>
      <w:lvlJc w:val="left"/>
      <w:pPr>
        <w:tabs>
          <w:tab w:val="num" w:pos="851"/>
        </w:tabs>
        <w:ind w:left="851" w:hanging="426"/>
      </w:pPr>
      <w:rPr>
        <w:rFonts w:ascii="Arial" w:hAnsi="Arial" w:hint="default"/>
      </w:rPr>
    </w:lvl>
    <w:lvl w:ilvl="2">
      <w:start w:val="1"/>
      <w:numFmt w:val="bullet"/>
      <w:lvlText w:val="-"/>
      <w:lvlJc w:val="left"/>
      <w:pPr>
        <w:tabs>
          <w:tab w:val="num" w:pos="1276"/>
        </w:tabs>
        <w:ind w:left="1276" w:hanging="425"/>
      </w:pPr>
      <w:rPr>
        <w:rFonts w:ascii="Arial" w:hAnsi="Arial" w:hint="default"/>
      </w:rPr>
    </w:lvl>
    <w:lvl w:ilvl="3">
      <w:start w:val="1"/>
      <w:numFmt w:val="bullet"/>
      <w:lvlText w:val="-"/>
      <w:lvlJc w:val="left"/>
      <w:pPr>
        <w:tabs>
          <w:tab w:val="num" w:pos="1701"/>
        </w:tabs>
        <w:ind w:left="1701" w:hanging="425"/>
      </w:pPr>
      <w:rPr>
        <w:rFonts w:ascii="Arial" w:hAnsi="Arial" w:hint="default"/>
      </w:rPr>
    </w:lvl>
    <w:lvl w:ilvl="4">
      <w:start w:val="1"/>
      <w:numFmt w:val="bullet"/>
      <w:lvlText w:val="-"/>
      <w:lvlJc w:val="left"/>
      <w:pPr>
        <w:tabs>
          <w:tab w:val="num" w:pos="2126"/>
        </w:tabs>
        <w:ind w:left="2126" w:hanging="425"/>
      </w:pPr>
      <w:rPr>
        <w:rFonts w:ascii="Arial" w:hAnsi="Arial" w:hint="default"/>
      </w:rPr>
    </w:lvl>
    <w:lvl w:ilvl="5">
      <w:start w:val="1"/>
      <w:numFmt w:val="bullet"/>
      <w:lvlText w:val="-"/>
      <w:lvlJc w:val="left"/>
      <w:pPr>
        <w:tabs>
          <w:tab w:val="num" w:pos="2552"/>
        </w:tabs>
        <w:ind w:left="2552" w:hanging="426"/>
      </w:pPr>
      <w:rPr>
        <w:rFonts w:ascii="Arial" w:hAnsi="Arial" w:hint="default"/>
      </w:rPr>
    </w:lvl>
    <w:lvl w:ilvl="6">
      <w:start w:val="1"/>
      <w:numFmt w:val="bullet"/>
      <w:lvlText w:val="-"/>
      <w:lvlJc w:val="left"/>
      <w:pPr>
        <w:tabs>
          <w:tab w:val="num" w:pos="2977"/>
        </w:tabs>
        <w:ind w:left="2977" w:hanging="425"/>
      </w:pPr>
      <w:rPr>
        <w:rFonts w:ascii="Arial" w:hAnsi="Arial" w:hint="default"/>
      </w:rPr>
    </w:lvl>
    <w:lvl w:ilvl="7">
      <w:start w:val="1"/>
      <w:numFmt w:val="bullet"/>
      <w:lvlText w:val="-"/>
      <w:lvlJc w:val="left"/>
      <w:pPr>
        <w:tabs>
          <w:tab w:val="num" w:pos="3402"/>
        </w:tabs>
        <w:ind w:left="3402" w:hanging="425"/>
      </w:pPr>
      <w:rPr>
        <w:rFonts w:ascii="Arial" w:hAnsi="Arial" w:hint="default"/>
      </w:rPr>
    </w:lvl>
    <w:lvl w:ilvl="8">
      <w:start w:val="1"/>
      <w:numFmt w:val="bullet"/>
      <w:lvlText w:val="-"/>
      <w:lvlJc w:val="left"/>
      <w:pPr>
        <w:tabs>
          <w:tab w:val="num" w:pos="3827"/>
        </w:tabs>
        <w:ind w:left="3827" w:hanging="425"/>
      </w:pPr>
      <w:rPr>
        <w:rFonts w:ascii="Arial" w:hAnsi="Arial" w:hint="default"/>
      </w:rPr>
    </w:lvl>
  </w:abstractNum>
  <w:abstractNum w:abstractNumId="20" w15:restartNumberingAfterBreak="0">
    <w:nsid w:val="4320697C"/>
    <w:multiLevelType w:val="multilevel"/>
    <w:tmpl w:val="2BEEAF4C"/>
    <w:lvl w:ilvl="0">
      <w:start w:val="1"/>
      <w:numFmt w:val="decimal"/>
      <w:pStyle w:val="berschrift1"/>
      <w:suff w:val="space"/>
      <w:lvlText w:val="%1"/>
      <w:lvlJc w:val="left"/>
      <w:pPr>
        <w:ind w:left="0" w:firstLine="0"/>
      </w:pPr>
      <w:rPr>
        <w:rFonts w:hint="default"/>
      </w:rPr>
    </w:lvl>
    <w:lvl w:ilvl="1">
      <w:start w:val="1"/>
      <w:numFmt w:val="decimal"/>
      <w:pStyle w:val="berschrift2"/>
      <w:suff w:val="space"/>
      <w:lvlText w:val="%1.%2"/>
      <w:lvlJc w:val="left"/>
      <w:pPr>
        <w:ind w:left="0" w:firstLine="0"/>
      </w:pPr>
      <w:rPr>
        <w:rFonts w:hint="default"/>
      </w:rPr>
    </w:lvl>
    <w:lvl w:ilvl="2">
      <w:start w:val="1"/>
      <w:numFmt w:val="decimal"/>
      <w:pStyle w:val="berschrift3"/>
      <w:suff w:val="space"/>
      <w:lvlText w:val="%1.%2.%3"/>
      <w:lvlJc w:val="left"/>
      <w:pPr>
        <w:ind w:left="0" w:firstLine="0"/>
      </w:pPr>
      <w:rPr>
        <w:rFonts w:hint="default"/>
      </w:rPr>
    </w:lvl>
    <w:lvl w:ilvl="3">
      <w:start w:val="1"/>
      <w:numFmt w:val="decimal"/>
      <w:pStyle w:val="berschrift4"/>
      <w:suff w:val="space"/>
      <w:lvlText w:val="%1.%2.%3.%4"/>
      <w:lvlJc w:val="left"/>
      <w:pPr>
        <w:ind w:left="0" w:firstLine="0"/>
      </w:pPr>
      <w:rPr>
        <w:rFonts w:hint="default"/>
      </w:rPr>
    </w:lvl>
    <w:lvl w:ilvl="4">
      <w:start w:val="1"/>
      <w:numFmt w:val="decimal"/>
      <w:pStyle w:val="berschrift5"/>
      <w:suff w:val="space"/>
      <w:lvlText w:val="%1.%2.%3.%4.%5"/>
      <w:lvlJc w:val="left"/>
      <w:pPr>
        <w:ind w:left="0" w:firstLine="0"/>
      </w:pPr>
      <w:rPr>
        <w:rFonts w:hint="default"/>
      </w:rPr>
    </w:lvl>
    <w:lvl w:ilvl="5">
      <w:start w:val="1"/>
      <w:numFmt w:val="decimal"/>
      <w:pStyle w:val="berschrift6"/>
      <w:suff w:val="space"/>
      <w:lvlText w:val="%1.%2.%3.%4.%5.%6"/>
      <w:lvlJc w:val="left"/>
      <w:pPr>
        <w:ind w:left="0" w:firstLine="0"/>
      </w:pPr>
      <w:rPr>
        <w:rFonts w:hint="default"/>
      </w:rPr>
    </w:lvl>
    <w:lvl w:ilvl="6">
      <w:start w:val="1"/>
      <w:numFmt w:val="decimal"/>
      <w:pStyle w:val="berschrift7"/>
      <w:suff w:val="space"/>
      <w:lvlText w:val="%1.%2.%3.%4.%5.%6.%7"/>
      <w:lvlJc w:val="left"/>
      <w:pPr>
        <w:ind w:left="0" w:firstLine="0"/>
      </w:pPr>
      <w:rPr>
        <w:rFonts w:hint="default"/>
      </w:rPr>
    </w:lvl>
    <w:lvl w:ilvl="7">
      <w:start w:val="1"/>
      <w:numFmt w:val="decimal"/>
      <w:pStyle w:val="berschrift8"/>
      <w:suff w:val="space"/>
      <w:lvlText w:val="%1.%2.%3.%4.%5.%6.%7.%8"/>
      <w:lvlJc w:val="left"/>
      <w:pPr>
        <w:ind w:left="0" w:firstLine="0"/>
      </w:pPr>
      <w:rPr>
        <w:rFonts w:hint="default"/>
      </w:rPr>
    </w:lvl>
    <w:lvl w:ilvl="8">
      <w:start w:val="1"/>
      <w:numFmt w:val="decimal"/>
      <w:pStyle w:val="berschrift9"/>
      <w:suff w:val="space"/>
      <w:lvlText w:val="%1.%2.%3.%4.%5.%6.%7.%8.%9"/>
      <w:lvlJc w:val="left"/>
      <w:pPr>
        <w:ind w:left="0" w:firstLine="0"/>
      </w:pPr>
      <w:rPr>
        <w:rFonts w:hint="default"/>
      </w:rPr>
    </w:lvl>
  </w:abstractNum>
  <w:abstractNum w:abstractNumId="21" w15:restartNumberingAfterBreak="0">
    <w:nsid w:val="43A84525"/>
    <w:multiLevelType w:val="hybridMultilevel"/>
    <w:tmpl w:val="6C9E5594"/>
    <w:lvl w:ilvl="0" w:tplc="054A3548">
      <w:start w:val="1"/>
      <w:numFmt w:val="decimal"/>
      <w:pStyle w:val="ListLevelsWithNumbers"/>
      <w:suff w:val="space"/>
      <w:lvlText w:val="%1."/>
      <w:lvlJc w:val="left"/>
      <w:pPr>
        <w:ind w:left="0" w:firstLine="0"/>
      </w:pPr>
      <w:rPr>
        <w:rFonts w:hint="default"/>
      </w:rPr>
    </w:lvl>
    <w:lvl w:ilvl="1" w:tplc="83AA9966" w:tentative="1">
      <w:start w:val="1"/>
      <w:numFmt w:val="lowerLetter"/>
      <w:lvlText w:val="%2."/>
      <w:lvlJc w:val="left"/>
      <w:pPr>
        <w:ind w:left="1440" w:hanging="360"/>
      </w:pPr>
    </w:lvl>
    <w:lvl w:ilvl="2" w:tplc="581A6F22" w:tentative="1">
      <w:start w:val="1"/>
      <w:numFmt w:val="lowerRoman"/>
      <w:lvlText w:val="%3."/>
      <w:lvlJc w:val="right"/>
      <w:pPr>
        <w:ind w:left="2160" w:hanging="180"/>
      </w:pPr>
    </w:lvl>
    <w:lvl w:ilvl="3" w:tplc="C3B0B9B8" w:tentative="1">
      <w:start w:val="1"/>
      <w:numFmt w:val="decimal"/>
      <w:lvlText w:val="%4."/>
      <w:lvlJc w:val="left"/>
      <w:pPr>
        <w:ind w:left="2880" w:hanging="360"/>
      </w:pPr>
    </w:lvl>
    <w:lvl w:ilvl="4" w:tplc="5A1C4BCC" w:tentative="1">
      <w:start w:val="1"/>
      <w:numFmt w:val="lowerLetter"/>
      <w:lvlText w:val="%5."/>
      <w:lvlJc w:val="left"/>
      <w:pPr>
        <w:ind w:left="3600" w:hanging="360"/>
      </w:pPr>
    </w:lvl>
    <w:lvl w:ilvl="5" w:tplc="1EC4A18E" w:tentative="1">
      <w:start w:val="1"/>
      <w:numFmt w:val="lowerRoman"/>
      <w:lvlText w:val="%6."/>
      <w:lvlJc w:val="right"/>
      <w:pPr>
        <w:ind w:left="4320" w:hanging="180"/>
      </w:pPr>
    </w:lvl>
    <w:lvl w:ilvl="6" w:tplc="4784FBCA" w:tentative="1">
      <w:start w:val="1"/>
      <w:numFmt w:val="decimal"/>
      <w:lvlText w:val="%7."/>
      <w:lvlJc w:val="left"/>
      <w:pPr>
        <w:ind w:left="5040" w:hanging="360"/>
      </w:pPr>
    </w:lvl>
    <w:lvl w:ilvl="7" w:tplc="3CE6AFC8" w:tentative="1">
      <w:start w:val="1"/>
      <w:numFmt w:val="lowerLetter"/>
      <w:lvlText w:val="%8."/>
      <w:lvlJc w:val="left"/>
      <w:pPr>
        <w:ind w:left="5760" w:hanging="360"/>
      </w:pPr>
    </w:lvl>
    <w:lvl w:ilvl="8" w:tplc="196A4FC6" w:tentative="1">
      <w:start w:val="1"/>
      <w:numFmt w:val="lowerRoman"/>
      <w:lvlText w:val="%9."/>
      <w:lvlJc w:val="right"/>
      <w:pPr>
        <w:ind w:left="6480" w:hanging="180"/>
      </w:pPr>
    </w:lvl>
  </w:abstractNum>
  <w:abstractNum w:abstractNumId="22" w15:restartNumberingAfterBreak="0">
    <w:nsid w:val="4ABA0AFA"/>
    <w:multiLevelType w:val="multilevel"/>
    <w:tmpl w:val="6504B20C"/>
    <w:lvl w:ilvl="0">
      <w:start w:val="1"/>
      <w:numFmt w:val="decimal"/>
      <w:lvlText w:val="%1."/>
      <w:lvlJc w:val="left"/>
      <w:pPr>
        <w:tabs>
          <w:tab w:val="num" w:pos="425"/>
        </w:tabs>
        <w:ind w:left="425" w:hanging="425"/>
      </w:pPr>
      <w:rPr>
        <w:rFonts w:ascii="Arial" w:hAnsi="Arial" w:hint="default"/>
        <w:b w:val="0"/>
        <w:i w:val="0"/>
        <w:caps w:val="0"/>
        <w:smallCaps w:val="0"/>
        <w:strike w:val="0"/>
        <w:dstrike w:val="0"/>
        <w:vanish w:val="0"/>
        <w:color w:val="auto"/>
        <w:spacing w:val="0"/>
        <w:w w:val="100"/>
        <w:kern w:val="10"/>
        <w:position w:val="0"/>
        <w:sz w:val="22"/>
        <w:u w:val="none"/>
        <w:vertAlign w:val="baseline"/>
      </w:rPr>
    </w:lvl>
    <w:lvl w:ilvl="1">
      <w:start w:val="1"/>
      <w:numFmt w:val="decimal"/>
      <w:lvlText w:val="%1.%2."/>
      <w:lvlJc w:val="left"/>
      <w:pPr>
        <w:tabs>
          <w:tab w:val="num" w:pos="992"/>
        </w:tabs>
        <w:ind w:left="992" w:hanging="567"/>
      </w:pPr>
      <w:rPr>
        <w:rFonts w:ascii="Arial" w:hAnsi="Arial" w:hint="default"/>
        <w:b w:val="0"/>
        <w:i w:val="0"/>
        <w:caps w:val="0"/>
        <w:strike w:val="0"/>
        <w:dstrike w:val="0"/>
        <w:vanish w:val="0"/>
        <w:color w:val="auto"/>
        <w:spacing w:val="0"/>
        <w:w w:val="100"/>
        <w:kern w:val="10"/>
        <w:position w:val="0"/>
        <w:sz w:val="22"/>
        <w:u w:val="none"/>
        <w:vertAlign w:val="baseline"/>
      </w:rPr>
    </w:lvl>
    <w:lvl w:ilvl="2">
      <w:start w:val="1"/>
      <w:numFmt w:val="decimal"/>
      <w:lvlText w:val="%1.%2.%3."/>
      <w:lvlJc w:val="left"/>
      <w:pPr>
        <w:tabs>
          <w:tab w:val="num" w:pos="1701"/>
        </w:tabs>
        <w:ind w:left="1701" w:hanging="709"/>
      </w:pPr>
      <w:rPr>
        <w:rFonts w:ascii="Arial" w:hAnsi="Arial" w:hint="default"/>
        <w:b w:val="0"/>
        <w:i w:val="0"/>
        <w:caps w:val="0"/>
        <w:strike w:val="0"/>
        <w:dstrike w:val="0"/>
        <w:vanish w:val="0"/>
        <w:color w:val="auto"/>
        <w:spacing w:val="0"/>
        <w:w w:val="100"/>
        <w:kern w:val="10"/>
        <w:position w:val="0"/>
        <w:sz w:val="22"/>
        <w:u w:val="none"/>
        <w:vertAlign w:val="baseline"/>
      </w:rPr>
    </w:lvl>
    <w:lvl w:ilvl="3">
      <w:start w:val="1"/>
      <w:numFmt w:val="decimal"/>
      <w:lvlText w:val="%1.%2.%3.%4."/>
      <w:lvlJc w:val="left"/>
      <w:pPr>
        <w:tabs>
          <w:tab w:val="num" w:pos="2693"/>
        </w:tabs>
        <w:ind w:left="2693" w:hanging="992"/>
      </w:pPr>
      <w:rPr>
        <w:rFonts w:ascii="Arial" w:hAnsi="Arial" w:hint="default"/>
        <w:b w:val="0"/>
        <w:i w:val="0"/>
        <w:caps w:val="0"/>
        <w:strike w:val="0"/>
        <w:dstrike w:val="0"/>
        <w:vanish w:val="0"/>
        <w:color w:val="auto"/>
        <w:spacing w:val="0"/>
        <w:w w:val="100"/>
        <w:kern w:val="10"/>
        <w:position w:val="0"/>
        <w:sz w:val="22"/>
        <w:u w:val="none"/>
        <w:vertAlign w:val="baseline"/>
      </w:rPr>
    </w:lvl>
    <w:lvl w:ilvl="4">
      <w:start w:val="1"/>
      <w:numFmt w:val="decimal"/>
      <w:lvlText w:val="%1.%2.%3.%4.%5."/>
      <w:lvlJc w:val="left"/>
      <w:pPr>
        <w:tabs>
          <w:tab w:val="num" w:pos="3827"/>
        </w:tabs>
        <w:ind w:left="3827" w:hanging="1134"/>
      </w:pPr>
      <w:rPr>
        <w:rFonts w:ascii="Arial" w:hAnsi="Arial" w:hint="default"/>
        <w:b w:val="0"/>
        <w:i w:val="0"/>
        <w:caps w:val="0"/>
        <w:strike w:val="0"/>
        <w:dstrike w:val="0"/>
        <w:vanish w:val="0"/>
        <w:color w:val="auto"/>
        <w:spacing w:val="0"/>
        <w:w w:val="100"/>
        <w:kern w:val="10"/>
        <w:position w:val="0"/>
        <w:sz w:val="22"/>
        <w:u w:val="none"/>
        <w:vertAlign w:val="baseline"/>
      </w:rPr>
    </w:lvl>
    <w:lvl w:ilvl="5">
      <w:start w:val="1"/>
      <w:numFmt w:val="decimal"/>
      <w:lvlText w:val="%1.%2.%3.%4.%5.%6."/>
      <w:lvlJc w:val="left"/>
      <w:pPr>
        <w:tabs>
          <w:tab w:val="num" w:pos="5103"/>
        </w:tabs>
        <w:ind w:left="5103" w:hanging="1276"/>
      </w:pPr>
      <w:rPr>
        <w:rFonts w:ascii="Arial" w:hAnsi="Arial" w:hint="default"/>
        <w:b w:val="0"/>
        <w:i w:val="0"/>
        <w:caps w:val="0"/>
        <w:strike w:val="0"/>
        <w:dstrike w:val="0"/>
        <w:vanish w:val="0"/>
        <w:color w:val="auto"/>
        <w:spacing w:val="0"/>
        <w:w w:val="100"/>
        <w:kern w:val="10"/>
        <w:position w:val="0"/>
        <w:sz w:val="22"/>
        <w:u w:val="none"/>
        <w:vertAlign w:val="baseline"/>
      </w:rPr>
    </w:lvl>
    <w:lvl w:ilvl="6">
      <w:start w:val="1"/>
      <w:numFmt w:val="decimal"/>
      <w:lvlText w:val="%1.%2.%3.%4.%5.%6.%7."/>
      <w:lvlJc w:val="left"/>
      <w:pPr>
        <w:tabs>
          <w:tab w:val="num" w:pos="6521"/>
        </w:tabs>
        <w:ind w:left="6521" w:hanging="1418"/>
      </w:pPr>
      <w:rPr>
        <w:rFonts w:ascii="Arial" w:hAnsi="Arial" w:hint="default"/>
        <w:b w:val="0"/>
        <w:i w:val="0"/>
        <w:caps w:val="0"/>
        <w:strike w:val="0"/>
        <w:dstrike w:val="0"/>
        <w:vanish w:val="0"/>
        <w:color w:val="auto"/>
        <w:spacing w:val="0"/>
        <w:w w:val="100"/>
        <w:kern w:val="10"/>
        <w:position w:val="0"/>
        <w:sz w:val="22"/>
        <w:u w:val="none"/>
        <w:vertAlign w:val="baseline"/>
      </w:rPr>
    </w:lvl>
    <w:lvl w:ilvl="7">
      <w:start w:val="1"/>
      <w:numFmt w:val="decimal"/>
      <w:lvlText w:val="%1.%2.%3.%4.%5.%6.%8."/>
      <w:lvlJc w:val="left"/>
      <w:pPr>
        <w:tabs>
          <w:tab w:val="num" w:pos="8222"/>
        </w:tabs>
        <w:ind w:left="8222" w:hanging="1701"/>
      </w:pPr>
      <w:rPr>
        <w:rFonts w:ascii="Arial" w:hAnsi="Arial" w:hint="default"/>
        <w:b w:val="0"/>
        <w:i w:val="0"/>
        <w:caps w:val="0"/>
        <w:strike w:val="0"/>
        <w:dstrike w:val="0"/>
        <w:vanish w:val="0"/>
        <w:color w:val="auto"/>
        <w:spacing w:val="0"/>
        <w:w w:val="100"/>
        <w:kern w:val="10"/>
        <w:position w:val="0"/>
        <w:sz w:val="22"/>
        <w:u w:val="none"/>
        <w:vertAlign w:val="baseline"/>
      </w:rPr>
    </w:lvl>
    <w:lvl w:ilvl="8">
      <w:start w:val="1"/>
      <w:numFmt w:val="decimal"/>
      <w:lvlText w:val="%1.%2.%3.%4.%5.%6.%7.%8.%9."/>
      <w:lvlJc w:val="left"/>
      <w:pPr>
        <w:tabs>
          <w:tab w:val="num" w:pos="10206"/>
        </w:tabs>
        <w:ind w:left="10206" w:hanging="1984"/>
      </w:pPr>
      <w:rPr>
        <w:rFonts w:ascii="Arial" w:hAnsi="Arial" w:hint="default"/>
        <w:b w:val="0"/>
        <w:i w:val="0"/>
        <w:caps w:val="0"/>
        <w:strike w:val="0"/>
        <w:dstrike w:val="0"/>
        <w:vanish w:val="0"/>
        <w:color w:val="auto"/>
        <w:spacing w:val="0"/>
        <w:w w:val="100"/>
        <w:kern w:val="10"/>
        <w:position w:val="0"/>
        <w:sz w:val="22"/>
        <w:u w:val="none"/>
        <w:vertAlign w:val="baseline"/>
      </w:rPr>
    </w:lvl>
  </w:abstractNum>
  <w:abstractNum w:abstractNumId="23" w15:restartNumberingAfterBreak="0">
    <w:nsid w:val="68EF55A6"/>
    <w:multiLevelType w:val="hybridMultilevel"/>
    <w:tmpl w:val="ECDAFD14"/>
    <w:lvl w:ilvl="0" w:tplc="11BA855E">
      <w:start w:val="1"/>
      <w:numFmt w:val="bullet"/>
      <w:lvlText w:val=""/>
      <w:lvlJc w:val="left"/>
      <w:pPr>
        <w:ind w:left="1146" w:hanging="360"/>
      </w:pPr>
      <w:rPr>
        <w:rFonts w:ascii="Symbol" w:hAnsi="Symbol" w:hint="default"/>
      </w:rPr>
    </w:lvl>
    <w:lvl w:ilvl="1" w:tplc="D7EE6C64" w:tentative="1">
      <w:start w:val="1"/>
      <w:numFmt w:val="bullet"/>
      <w:lvlText w:val="o"/>
      <w:lvlJc w:val="left"/>
      <w:pPr>
        <w:ind w:left="1866" w:hanging="360"/>
      </w:pPr>
      <w:rPr>
        <w:rFonts w:ascii="Courier New" w:hAnsi="Courier New" w:cs="Courier New" w:hint="default"/>
      </w:rPr>
    </w:lvl>
    <w:lvl w:ilvl="2" w:tplc="A7E0D218" w:tentative="1">
      <w:start w:val="1"/>
      <w:numFmt w:val="bullet"/>
      <w:lvlText w:val=""/>
      <w:lvlJc w:val="left"/>
      <w:pPr>
        <w:ind w:left="2586" w:hanging="360"/>
      </w:pPr>
      <w:rPr>
        <w:rFonts w:ascii="Wingdings" w:hAnsi="Wingdings" w:hint="default"/>
      </w:rPr>
    </w:lvl>
    <w:lvl w:ilvl="3" w:tplc="8974D01C" w:tentative="1">
      <w:start w:val="1"/>
      <w:numFmt w:val="bullet"/>
      <w:lvlText w:val=""/>
      <w:lvlJc w:val="left"/>
      <w:pPr>
        <w:ind w:left="3306" w:hanging="360"/>
      </w:pPr>
      <w:rPr>
        <w:rFonts w:ascii="Symbol" w:hAnsi="Symbol" w:hint="default"/>
      </w:rPr>
    </w:lvl>
    <w:lvl w:ilvl="4" w:tplc="602CDB74" w:tentative="1">
      <w:start w:val="1"/>
      <w:numFmt w:val="bullet"/>
      <w:lvlText w:val="o"/>
      <w:lvlJc w:val="left"/>
      <w:pPr>
        <w:ind w:left="4026" w:hanging="360"/>
      </w:pPr>
      <w:rPr>
        <w:rFonts w:ascii="Courier New" w:hAnsi="Courier New" w:cs="Courier New" w:hint="default"/>
      </w:rPr>
    </w:lvl>
    <w:lvl w:ilvl="5" w:tplc="8D50AC5C" w:tentative="1">
      <w:start w:val="1"/>
      <w:numFmt w:val="bullet"/>
      <w:lvlText w:val=""/>
      <w:lvlJc w:val="left"/>
      <w:pPr>
        <w:ind w:left="4746" w:hanging="360"/>
      </w:pPr>
      <w:rPr>
        <w:rFonts w:ascii="Wingdings" w:hAnsi="Wingdings" w:hint="default"/>
      </w:rPr>
    </w:lvl>
    <w:lvl w:ilvl="6" w:tplc="F1ACF8EE" w:tentative="1">
      <w:start w:val="1"/>
      <w:numFmt w:val="bullet"/>
      <w:lvlText w:val=""/>
      <w:lvlJc w:val="left"/>
      <w:pPr>
        <w:ind w:left="5466" w:hanging="360"/>
      </w:pPr>
      <w:rPr>
        <w:rFonts w:ascii="Symbol" w:hAnsi="Symbol" w:hint="default"/>
      </w:rPr>
    </w:lvl>
    <w:lvl w:ilvl="7" w:tplc="6C16018A" w:tentative="1">
      <w:start w:val="1"/>
      <w:numFmt w:val="bullet"/>
      <w:lvlText w:val="o"/>
      <w:lvlJc w:val="left"/>
      <w:pPr>
        <w:ind w:left="6186" w:hanging="360"/>
      </w:pPr>
      <w:rPr>
        <w:rFonts w:ascii="Courier New" w:hAnsi="Courier New" w:cs="Courier New" w:hint="default"/>
      </w:rPr>
    </w:lvl>
    <w:lvl w:ilvl="8" w:tplc="45507DF8" w:tentative="1">
      <w:start w:val="1"/>
      <w:numFmt w:val="bullet"/>
      <w:lvlText w:val=""/>
      <w:lvlJc w:val="left"/>
      <w:pPr>
        <w:ind w:left="6906" w:hanging="360"/>
      </w:pPr>
      <w:rPr>
        <w:rFonts w:ascii="Wingdings" w:hAnsi="Wingdings" w:hint="default"/>
      </w:rPr>
    </w:lvl>
  </w:abstractNum>
  <w:abstractNum w:abstractNumId="24" w15:restartNumberingAfterBreak="0">
    <w:nsid w:val="6CBE783A"/>
    <w:multiLevelType w:val="multilevel"/>
    <w:tmpl w:val="F69E8C88"/>
    <w:lvl w:ilvl="0">
      <w:start w:val="1"/>
      <w:numFmt w:val="decimal"/>
      <w:suff w:val="space"/>
      <w:lvlText w:val="%1."/>
      <w:lvlJc w:val="left"/>
      <w:pPr>
        <w:ind w:left="0" w:firstLine="0"/>
      </w:pPr>
      <w:rPr>
        <w:rFonts w:ascii="Arial" w:hAnsi="Arial" w:hint="default"/>
        <w:sz w:val="22"/>
      </w:rPr>
    </w:lvl>
    <w:lvl w:ilvl="1">
      <w:start w:val="1"/>
      <w:numFmt w:val="decimal"/>
      <w:suff w:val="space"/>
      <w:lvlText w:val="%1.%2."/>
      <w:lvlJc w:val="left"/>
      <w:pPr>
        <w:ind w:left="0" w:firstLine="0"/>
      </w:pPr>
      <w:rPr>
        <w:rFonts w:ascii="Arial" w:hAnsi="Arial" w:hint="default"/>
        <w:sz w:val="22"/>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5" w15:restartNumberingAfterBreak="0">
    <w:nsid w:val="6FA27BF3"/>
    <w:multiLevelType w:val="multilevel"/>
    <w:tmpl w:val="F69E8C88"/>
    <w:lvl w:ilvl="0">
      <w:start w:val="1"/>
      <w:numFmt w:val="decimal"/>
      <w:suff w:val="space"/>
      <w:lvlText w:val="%1."/>
      <w:lvlJc w:val="left"/>
      <w:pPr>
        <w:ind w:left="0" w:firstLine="0"/>
      </w:pPr>
      <w:rPr>
        <w:rFonts w:ascii="Arial" w:hAnsi="Arial" w:hint="default"/>
        <w:sz w:val="22"/>
      </w:rPr>
    </w:lvl>
    <w:lvl w:ilvl="1">
      <w:start w:val="1"/>
      <w:numFmt w:val="decimal"/>
      <w:suff w:val="space"/>
      <w:lvlText w:val="%1.%2."/>
      <w:lvlJc w:val="left"/>
      <w:pPr>
        <w:ind w:left="0" w:firstLine="0"/>
      </w:pPr>
      <w:rPr>
        <w:rFonts w:ascii="Arial" w:hAnsi="Arial" w:hint="default"/>
        <w:sz w:val="22"/>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6" w15:restartNumberingAfterBreak="0">
    <w:nsid w:val="7A3D55BA"/>
    <w:multiLevelType w:val="multilevel"/>
    <w:tmpl w:val="E188D56E"/>
    <w:lvl w:ilvl="0">
      <w:start w:val="1"/>
      <w:numFmt w:val="decimal"/>
      <w:suff w:val="space"/>
      <w:lvlText w:val="%1."/>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rPr>
    </w:lvl>
    <w:lvl w:ilvl="1">
      <w:start w:val="1"/>
      <w:numFmt w:val="decimal"/>
      <w:suff w:val="space"/>
      <w:lvlText w:val="%1.%2."/>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rPr>
    </w:lvl>
    <w:lvl w:ilvl="2">
      <w:start w:val="1"/>
      <w:numFmt w:val="decimal"/>
      <w:suff w:val="space"/>
      <w:lvlText w:val="%1.%2.%3."/>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rPr>
    </w:lvl>
    <w:lvl w:ilvl="3">
      <w:start w:val="1"/>
      <w:numFmt w:val="decimal"/>
      <w:suff w:val="space"/>
      <w:lvlText w:val="%1.%2.%3.%4."/>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rPr>
    </w:lvl>
    <w:lvl w:ilvl="4">
      <w:start w:val="1"/>
      <w:numFmt w:val="decimal"/>
      <w:suff w:val="space"/>
      <w:lvlText w:val="%1.%2.%3.%4.%5."/>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rPr>
    </w:lvl>
    <w:lvl w:ilvl="5">
      <w:start w:val="1"/>
      <w:numFmt w:val="decimal"/>
      <w:suff w:val="space"/>
      <w:lvlText w:val="%1.%2.%3.%4.%5.%6."/>
      <w:lvlJc w:val="left"/>
      <w:pPr>
        <w:ind w:left="0" w:firstLine="0"/>
      </w:pPr>
      <w:rPr>
        <w:rFonts w:ascii="Arial" w:hAnsi="Arial" w:hint="default"/>
        <w:b w:val="0"/>
        <w:i w:val="0"/>
        <w:caps w:val="0"/>
        <w:strike w:val="0"/>
        <w:dstrike w:val="0"/>
        <w:vanish w:val="0"/>
        <w:spacing w:val="0"/>
        <w:w w:val="100"/>
        <w:kern w:val="10"/>
        <w:position w:val="0"/>
        <w:sz w:val="22"/>
        <w:vertAlign w:val="baseline"/>
      </w:rPr>
    </w:lvl>
    <w:lvl w:ilvl="6">
      <w:start w:val="1"/>
      <w:numFmt w:val="decimal"/>
      <w:suff w:val="space"/>
      <w:lvlText w:val="%1.%2.%3.%4.%5.%6.%7."/>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rPr>
    </w:lvl>
    <w:lvl w:ilvl="7">
      <w:start w:val="1"/>
      <w:numFmt w:val="decimal"/>
      <w:suff w:val="space"/>
      <w:lvlText w:val="%1.%2.%3.%4.%5.%6.%7.%8."/>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rPr>
    </w:lvl>
    <w:lvl w:ilvl="8">
      <w:start w:val="1"/>
      <w:numFmt w:val="decimal"/>
      <w:suff w:val="space"/>
      <w:lvlText w:val="%1.%2.%3.%4.%5.%6.%7.%8.%9."/>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rPr>
    </w:lvl>
  </w:abstractNum>
  <w:abstractNum w:abstractNumId="27" w15:restartNumberingAfterBreak="0">
    <w:nsid w:val="7CB03429"/>
    <w:multiLevelType w:val="multilevel"/>
    <w:tmpl w:val="6504B20C"/>
    <w:lvl w:ilvl="0">
      <w:start w:val="1"/>
      <w:numFmt w:val="decimal"/>
      <w:lvlText w:val="%1."/>
      <w:lvlJc w:val="left"/>
      <w:pPr>
        <w:tabs>
          <w:tab w:val="num" w:pos="425"/>
        </w:tabs>
        <w:ind w:left="425" w:hanging="425"/>
      </w:pPr>
      <w:rPr>
        <w:rFonts w:ascii="Arial" w:hAnsi="Arial" w:hint="default"/>
        <w:b w:val="0"/>
        <w:i w:val="0"/>
        <w:caps w:val="0"/>
        <w:smallCaps w:val="0"/>
        <w:strike w:val="0"/>
        <w:dstrike w:val="0"/>
        <w:vanish w:val="0"/>
        <w:color w:val="auto"/>
        <w:spacing w:val="0"/>
        <w:w w:val="100"/>
        <w:kern w:val="10"/>
        <w:position w:val="0"/>
        <w:sz w:val="22"/>
        <w:u w:val="none"/>
        <w:vertAlign w:val="baseline"/>
      </w:rPr>
    </w:lvl>
    <w:lvl w:ilvl="1">
      <w:start w:val="1"/>
      <w:numFmt w:val="decimal"/>
      <w:lvlText w:val="%1.%2."/>
      <w:lvlJc w:val="left"/>
      <w:pPr>
        <w:tabs>
          <w:tab w:val="num" w:pos="992"/>
        </w:tabs>
        <w:ind w:left="992" w:hanging="567"/>
      </w:pPr>
      <w:rPr>
        <w:rFonts w:ascii="Arial" w:hAnsi="Arial" w:hint="default"/>
        <w:b w:val="0"/>
        <w:i w:val="0"/>
        <w:caps w:val="0"/>
        <w:strike w:val="0"/>
        <w:dstrike w:val="0"/>
        <w:vanish w:val="0"/>
        <w:color w:val="auto"/>
        <w:spacing w:val="0"/>
        <w:w w:val="100"/>
        <w:kern w:val="10"/>
        <w:position w:val="0"/>
        <w:sz w:val="22"/>
        <w:u w:val="none"/>
        <w:vertAlign w:val="baseline"/>
      </w:rPr>
    </w:lvl>
    <w:lvl w:ilvl="2">
      <w:start w:val="1"/>
      <w:numFmt w:val="decimal"/>
      <w:lvlText w:val="%1.%2.%3."/>
      <w:lvlJc w:val="left"/>
      <w:pPr>
        <w:tabs>
          <w:tab w:val="num" w:pos="1701"/>
        </w:tabs>
        <w:ind w:left="1701" w:hanging="709"/>
      </w:pPr>
      <w:rPr>
        <w:rFonts w:ascii="Arial" w:hAnsi="Arial" w:hint="default"/>
        <w:b w:val="0"/>
        <w:i w:val="0"/>
        <w:caps w:val="0"/>
        <w:strike w:val="0"/>
        <w:dstrike w:val="0"/>
        <w:vanish w:val="0"/>
        <w:color w:val="auto"/>
        <w:spacing w:val="0"/>
        <w:w w:val="100"/>
        <w:kern w:val="10"/>
        <w:position w:val="0"/>
        <w:sz w:val="22"/>
        <w:u w:val="none"/>
        <w:vertAlign w:val="baseline"/>
      </w:rPr>
    </w:lvl>
    <w:lvl w:ilvl="3">
      <w:start w:val="1"/>
      <w:numFmt w:val="decimal"/>
      <w:lvlText w:val="%1.%2.%3.%4."/>
      <w:lvlJc w:val="left"/>
      <w:pPr>
        <w:tabs>
          <w:tab w:val="num" w:pos="2693"/>
        </w:tabs>
        <w:ind w:left="2693" w:hanging="992"/>
      </w:pPr>
      <w:rPr>
        <w:rFonts w:ascii="Arial" w:hAnsi="Arial" w:hint="default"/>
        <w:b w:val="0"/>
        <w:i w:val="0"/>
        <w:caps w:val="0"/>
        <w:strike w:val="0"/>
        <w:dstrike w:val="0"/>
        <w:vanish w:val="0"/>
        <w:color w:val="auto"/>
        <w:spacing w:val="0"/>
        <w:w w:val="100"/>
        <w:kern w:val="10"/>
        <w:position w:val="0"/>
        <w:sz w:val="22"/>
        <w:u w:val="none"/>
        <w:vertAlign w:val="baseline"/>
      </w:rPr>
    </w:lvl>
    <w:lvl w:ilvl="4">
      <w:start w:val="1"/>
      <w:numFmt w:val="decimal"/>
      <w:lvlText w:val="%1.%2.%3.%4.%5."/>
      <w:lvlJc w:val="left"/>
      <w:pPr>
        <w:tabs>
          <w:tab w:val="num" w:pos="3827"/>
        </w:tabs>
        <w:ind w:left="3827" w:hanging="1134"/>
      </w:pPr>
      <w:rPr>
        <w:rFonts w:ascii="Arial" w:hAnsi="Arial" w:hint="default"/>
        <w:b w:val="0"/>
        <w:i w:val="0"/>
        <w:caps w:val="0"/>
        <w:strike w:val="0"/>
        <w:dstrike w:val="0"/>
        <w:vanish w:val="0"/>
        <w:color w:val="auto"/>
        <w:spacing w:val="0"/>
        <w:w w:val="100"/>
        <w:kern w:val="10"/>
        <w:position w:val="0"/>
        <w:sz w:val="22"/>
        <w:u w:val="none"/>
        <w:vertAlign w:val="baseline"/>
      </w:rPr>
    </w:lvl>
    <w:lvl w:ilvl="5">
      <w:start w:val="1"/>
      <w:numFmt w:val="decimal"/>
      <w:lvlText w:val="%1.%2.%3.%4.%5.%6."/>
      <w:lvlJc w:val="left"/>
      <w:pPr>
        <w:tabs>
          <w:tab w:val="num" w:pos="5103"/>
        </w:tabs>
        <w:ind w:left="5103" w:hanging="1276"/>
      </w:pPr>
      <w:rPr>
        <w:rFonts w:ascii="Arial" w:hAnsi="Arial" w:hint="default"/>
        <w:b w:val="0"/>
        <w:i w:val="0"/>
        <w:caps w:val="0"/>
        <w:strike w:val="0"/>
        <w:dstrike w:val="0"/>
        <w:vanish w:val="0"/>
        <w:color w:val="auto"/>
        <w:spacing w:val="0"/>
        <w:w w:val="100"/>
        <w:kern w:val="10"/>
        <w:position w:val="0"/>
        <w:sz w:val="22"/>
        <w:u w:val="none"/>
        <w:vertAlign w:val="baseline"/>
      </w:rPr>
    </w:lvl>
    <w:lvl w:ilvl="6">
      <w:start w:val="1"/>
      <w:numFmt w:val="decimal"/>
      <w:lvlText w:val="%1.%2.%3.%4.%5.%6.%7."/>
      <w:lvlJc w:val="left"/>
      <w:pPr>
        <w:tabs>
          <w:tab w:val="num" w:pos="6521"/>
        </w:tabs>
        <w:ind w:left="6521" w:hanging="1418"/>
      </w:pPr>
      <w:rPr>
        <w:rFonts w:ascii="Arial" w:hAnsi="Arial" w:hint="default"/>
        <w:b w:val="0"/>
        <w:i w:val="0"/>
        <w:caps w:val="0"/>
        <w:strike w:val="0"/>
        <w:dstrike w:val="0"/>
        <w:vanish w:val="0"/>
        <w:color w:val="auto"/>
        <w:spacing w:val="0"/>
        <w:w w:val="100"/>
        <w:kern w:val="10"/>
        <w:position w:val="0"/>
        <w:sz w:val="22"/>
        <w:u w:val="none"/>
        <w:vertAlign w:val="baseline"/>
      </w:rPr>
    </w:lvl>
    <w:lvl w:ilvl="7">
      <w:start w:val="1"/>
      <w:numFmt w:val="decimal"/>
      <w:lvlText w:val="%1.%2.%3.%4.%5.%6.%8."/>
      <w:lvlJc w:val="left"/>
      <w:pPr>
        <w:tabs>
          <w:tab w:val="num" w:pos="8222"/>
        </w:tabs>
        <w:ind w:left="8222" w:hanging="1701"/>
      </w:pPr>
      <w:rPr>
        <w:rFonts w:ascii="Arial" w:hAnsi="Arial" w:hint="default"/>
        <w:b w:val="0"/>
        <w:i w:val="0"/>
        <w:caps w:val="0"/>
        <w:strike w:val="0"/>
        <w:dstrike w:val="0"/>
        <w:vanish w:val="0"/>
        <w:color w:val="auto"/>
        <w:spacing w:val="0"/>
        <w:w w:val="100"/>
        <w:kern w:val="10"/>
        <w:position w:val="0"/>
        <w:sz w:val="22"/>
        <w:u w:val="none"/>
        <w:vertAlign w:val="baseline"/>
      </w:rPr>
    </w:lvl>
    <w:lvl w:ilvl="8">
      <w:start w:val="1"/>
      <w:numFmt w:val="decimal"/>
      <w:lvlText w:val="%1.%2.%3.%4.%5.%6.%7.%8.%9."/>
      <w:lvlJc w:val="left"/>
      <w:pPr>
        <w:tabs>
          <w:tab w:val="num" w:pos="10206"/>
        </w:tabs>
        <w:ind w:left="10206" w:hanging="1984"/>
      </w:pPr>
      <w:rPr>
        <w:rFonts w:ascii="Arial" w:hAnsi="Arial" w:hint="default"/>
        <w:b w:val="0"/>
        <w:i w:val="0"/>
        <w:caps w:val="0"/>
        <w:strike w:val="0"/>
        <w:dstrike w:val="0"/>
        <w:vanish w:val="0"/>
        <w:color w:val="auto"/>
        <w:spacing w:val="0"/>
        <w:w w:val="100"/>
        <w:kern w:val="10"/>
        <w:position w:val="0"/>
        <w:sz w:val="22"/>
        <w:u w:val="none"/>
        <w:vertAlign w:val="baseline"/>
      </w:rPr>
    </w:lvl>
  </w:abstractNum>
  <w:abstractNum w:abstractNumId="28" w15:restartNumberingAfterBreak="0">
    <w:nsid w:val="7EA5492E"/>
    <w:multiLevelType w:val="multilevel"/>
    <w:tmpl w:val="E188D56E"/>
    <w:lvl w:ilvl="0">
      <w:start w:val="1"/>
      <w:numFmt w:val="decimal"/>
      <w:suff w:val="space"/>
      <w:lvlText w:val="%1."/>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rPr>
    </w:lvl>
    <w:lvl w:ilvl="1">
      <w:start w:val="1"/>
      <w:numFmt w:val="decimal"/>
      <w:suff w:val="space"/>
      <w:lvlText w:val="%1.%2."/>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rPr>
    </w:lvl>
    <w:lvl w:ilvl="2">
      <w:start w:val="1"/>
      <w:numFmt w:val="decimal"/>
      <w:suff w:val="space"/>
      <w:lvlText w:val="%1.%2.%3."/>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rPr>
    </w:lvl>
    <w:lvl w:ilvl="3">
      <w:start w:val="1"/>
      <w:numFmt w:val="decimal"/>
      <w:suff w:val="space"/>
      <w:lvlText w:val="%1.%2.%3.%4."/>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rPr>
    </w:lvl>
    <w:lvl w:ilvl="4">
      <w:start w:val="1"/>
      <w:numFmt w:val="decimal"/>
      <w:suff w:val="space"/>
      <w:lvlText w:val="%1.%2.%3.%4.%5."/>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rPr>
    </w:lvl>
    <w:lvl w:ilvl="5">
      <w:start w:val="1"/>
      <w:numFmt w:val="decimal"/>
      <w:suff w:val="space"/>
      <w:lvlText w:val="%1.%2.%3.%4.%5.%6."/>
      <w:lvlJc w:val="left"/>
      <w:pPr>
        <w:ind w:left="0" w:firstLine="0"/>
      </w:pPr>
      <w:rPr>
        <w:rFonts w:ascii="Arial" w:hAnsi="Arial" w:hint="default"/>
        <w:b w:val="0"/>
        <w:i w:val="0"/>
        <w:caps w:val="0"/>
        <w:strike w:val="0"/>
        <w:dstrike w:val="0"/>
        <w:vanish w:val="0"/>
        <w:spacing w:val="0"/>
        <w:w w:val="100"/>
        <w:kern w:val="10"/>
        <w:position w:val="0"/>
        <w:sz w:val="22"/>
        <w:vertAlign w:val="baseline"/>
      </w:rPr>
    </w:lvl>
    <w:lvl w:ilvl="6">
      <w:start w:val="1"/>
      <w:numFmt w:val="decimal"/>
      <w:suff w:val="space"/>
      <w:lvlText w:val="%1.%2.%3.%4.%5.%6.%7."/>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rPr>
    </w:lvl>
    <w:lvl w:ilvl="7">
      <w:start w:val="1"/>
      <w:numFmt w:val="decimal"/>
      <w:suff w:val="space"/>
      <w:lvlText w:val="%1.%2.%3.%4.%5.%6.%7.%8."/>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rPr>
    </w:lvl>
    <w:lvl w:ilvl="8">
      <w:start w:val="1"/>
      <w:numFmt w:val="decimal"/>
      <w:suff w:val="space"/>
      <w:lvlText w:val="%1.%2.%3.%4.%5.%6.%7.%8.%9."/>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rPr>
    </w:lvl>
  </w:abstractNum>
  <w:num w:numId="1">
    <w:abstractNumId w:val="19"/>
  </w:num>
  <w:num w:numId="2">
    <w:abstractNumId w:val="17"/>
  </w:num>
  <w:num w:numId="3">
    <w:abstractNumId w:val="11"/>
  </w:num>
  <w:num w:numId="4">
    <w:abstractNumId w:val="20"/>
  </w:num>
  <w:num w:numId="5">
    <w:abstractNumId w:val="13"/>
  </w:num>
  <w:num w:numId="6">
    <w:abstractNumId w:val="15"/>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6"/>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24"/>
  </w:num>
  <w:num w:numId="21">
    <w:abstractNumId w:val="25"/>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7"/>
  </w:num>
  <w:num w:numId="28">
    <w:abstractNumId w:val="28"/>
  </w:num>
  <w:num w:numId="29">
    <w:abstractNumId w:val="26"/>
  </w:num>
  <w:num w:numId="30">
    <w:abstractNumId w:val="14"/>
  </w:num>
  <w:num w:numId="31">
    <w:abstractNumId w:val="13"/>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21"/>
  </w:num>
  <w:num w:numId="35">
    <w:abstractNumId w:val="18"/>
  </w:num>
  <w:num w:numId="36">
    <w:abstractNumId w:val="12"/>
  </w:num>
  <w:num w:numId="37">
    <w:abstractNumId w:val="10"/>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ate.Format.Long" w:val="7. Dezember 2020"/>
    <w:docVar w:name="Date.Format.Long.dateValue" w:val="44172"/>
    <w:docVar w:name="DocumentDate" w:val="7. Dezember 2020"/>
    <w:docVar w:name="DocumentDate.dateValue" w:val="44172"/>
    <w:docVar w:name="MetaTool_officeatwork" w:val="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"/>
    <w:docVar w:name="OawAttachedTemplate" w:val="Merkblatt hoch.ows"/>
    <w:docVar w:name="OawBuiltInDocProps" w:val="&lt;OawBuiltInDocProps&gt;&lt;default profileUID=&quot;0&quot;&gt;&lt;word&gt;&lt;fileName&gt;&lt;/fileName&gt;&lt;contentType&gt;&lt;/contentType&gt;&lt;contentStatus&gt;&lt;/contentStatus&gt;&lt;language&gt;&lt;/language&gt;&lt;documentVersion&gt;&lt;/documentVersion&gt;&lt;defaultPath&gt;&lt;/defaultPath&gt;&lt;title&gt;&lt;/title&gt;&lt;subject&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category&gt;&lt;/category&gt;&lt;keywords&gt;&lt;/keywords&gt;&lt;comments&gt;&lt;/comments&gt;&lt;hyperlinkBase&gt;&lt;/hyperlinkBase&gt;&lt;defaultFilename&gt;&lt;/defaultFilename&gt;&lt;/word&gt;&lt;PDF&gt;&lt;fileName&gt;&lt;/fileName&gt;&lt;contentType&gt;&lt;/contentType&gt;&lt;contentStatus&gt;&lt;/contentStatus&gt;&lt;language&gt;&lt;/language&gt;&lt;documentVersion&gt;&lt;/documentVersion&gt;&lt;defaultPath&gt;&lt;/defaultPath&gt;&lt;title&gt;&lt;/title&gt;&lt;subject&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category&gt;&lt;/category&gt;&lt;keywords&gt;&lt;/keywords&gt;&lt;comments&gt;&lt;/comments&gt;&lt;hyperlinkBase&gt;&lt;/hyperlinkBase&gt;&lt;defaultFilename&gt;&lt;/defaultFilename&gt;&lt;/PDF&gt;&lt;/default&gt;&lt;/OawBuiltInDocProps&gt;_x000d_"/>
    <w:docVar w:name="OawCreatedWithOfficeatworkVersion" w:val="4.9 R3 (4.9.1361)"/>
    <w:docVar w:name="OawCreatedWithProjectID" w:val="luchmaster"/>
    <w:docVar w:name="OawCreatedWithProjectVersion" w:val="202"/>
    <w:docVar w:name="OawDate.Manual" w:val="&lt;document&gt;&lt;OawDateManual name=&quot;DocumentDate&quot;&gt;&lt;profile type=&quot;default&quot; UID=&quot;&quot; sameAsDefault=&quot;0&quot;&gt;&lt;format UID=&quot;2004031916255083469524&quot; type=&quot;6&quot; defaultValue=&quot;%OawCreationDate%&quot; dateFormat=&quot;&amp;lt;translate&amp;gt;Date.Format.Long&amp;lt;/translate&amp;gt;&quot;/&gt;&lt;/profile&gt;&lt;/OawDateManual&gt;&lt;OawDateManual name=&quot;Date.Format.Long&quot;&gt;&lt;profile type=&quot;default&quot; UID=&quot;&quot; sameAsDefault=&quot;0&quot;&gt;&lt;format UID=&quot;2009022514423657662914&quot; type=&quot;6&quot; defaultValue=&quot;%OawCreationDate%&quot; dateFormat=&quot;Date.Format.Long&quot;/&gt;&lt;/profile&gt;&lt;/OawDateManual&gt;&lt;/document&gt;"/>
    <w:docVar w:name="oawDefinitionTmpl" w:val="&lt;document&gt;&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1&quot; sameAsDefault=&quot;-1&quot;&gt;&lt;/profile&gt;&lt;profile type=&quot;save&quot; UID=&quot;2003112513571987705547&quot; sameAsDefault=&quot;-1&quot;&gt;&lt;/profile&gt;&lt;/OawDocProperty&gt;_x000d__x0009_&lt;OawDateManual name=&quot;DocumentDate&quot;&gt;&lt;profile type=&quot;default&quot; UID=&quot;&quot; sameAsDefault=&quot;0&quot;&gt;&lt;format UID=&quot;2004031916255083469524&quot; type=&quot;6&quot; defaultValue=&quot;%OawCreationDate%&quot; dateFormat=&quot;&amp;lt;translate&amp;gt;Date.Format.Long&amp;lt;/translate&amp;gt;&quot;/&gt;&lt;/profile&gt;&lt;/OawDateManual&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DocProperty&gt;_x000d__x0009_&lt;OawDocProperty name=&quot;Doc.Date&quot;&gt;&lt;profile type=&quot;default&quot; UID=&quot;&quot; sameAsDefault=&quot;0&quot;&gt;&lt;documentProperty UID=&quot;2003060614150123456789&quot; dataSourceUID=&quot;2003060614150123456789&quot;/&gt;&lt;type type=&quot;OawLanguage&quot;&gt;&lt;OawLanguage UID=&quot;Doc.Date&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ateManual name=&quot;Date.Format.Long&quot;&gt;&lt;profile type=&quot;default&quot; UID=&quot;&quot; sameAsDefault=&quot;0&quot;&gt;&lt;format UID=&quot;2009022514423657662914&quot; type=&quot;6&quot; defaultValue=&quot;%OawCreationDate%&quot; dateFormat=&quot;Date.Format.Long&quot;/&gt;&lt;/profile&gt;&lt;/OawDateManual&gt;_x000d__x0009_&lt;OawDocProperty name=&quot;Doc.Page&quot;&gt;&lt;profile type=&quot;default&quot; UID=&quot;&quot; sameAsDefault=&quot;0&quot;&gt;&lt;documentProperty UID=&quot;2003060614150123456789&quot; dataSourceUID=&quot;2003060614150123456789&quot;/&gt;&lt;type type=&quot;OawLanguage&quot;&gt;&lt;OawLanguage UID=&quot;Doc.Page&quot;/&gt;&lt;/type&gt;&lt;/profile&gt;&lt;/OawDocProperty&gt;_x000d__x0009_&lt;OawDocProperty name=&quot;Doc.of&quot;&gt;&lt;profile type=&quot;default&quot; UID=&quot;&quot; sameAsDefault=&quot;0&quot;&gt;&lt;documentProperty UID=&quot;2003060614150123456789&quot; dataSourceUID=&quot;2003060614150123456789&quot;/&gt;&lt;type type=&quot;OawLanguage&quot;&gt;&lt;OawLanguage UID=&quot;Doc.of&quot;/&gt;&lt;/type&gt;&lt;/profile&gt;&lt;/OawDocProperty&gt;_x000d__x0009_&lt;OawDocProperty name=&quot;Outputprofile.External&quot;&gt;&lt;profile type=&quot;default&quot; UID=&quot;&quot; sameAsDefault=&quot;0&quot;&gt;&lt;documentProperty UID=&quot;&quot; dataSourceUID=&quot;&quot;/&gt;&lt;type type=&quot;OawDatabase&quot;&gt;&lt;OawDatabase table=&quot;Data&quot; field=&quot;&quot;/&gt;&lt;/type&gt;&lt;/profile&gt;&lt;profile type=&quot;print&quot; UID=&quot;2010071914505949584758&quot; sameAsDefault=&quot;-1&quot;&gt;&lt;/profile&gt;&lt;profile type=&quot;print&quot; UID=&quot;2010071914543648299648&quot; sameAsDefault=&quot;0&quot;&gt;&lt;documentProperty UID=&quot;2003060614150123456789&quot; dataSourceUID=&quot;2003060614150123456789&quot;/&gt;&lt;type type=&quot;OawLanguage&quot;&gt;&lt;OawLanguage UID=&quot;Outputprofile.External&quot;/&gt;&lt;/type&gt;&lt;/profile&gt;&lt;profile type=&quot;print&quot; UID=&quot;2006120711380151760646&quot; sameAsDefault=&quot;-1&quot;&gt;&lt;/profile&gt;&lt;profile type=&quot;send&quot; UID=&quot;2003010711200895123470110&quot; sameAsDefault=&quot;-1&quot;&gt;&lt;/profile&gt;&lt;profile type=&quot;send&quot; UID=&quot;2006120514175878093883&quot; sameAsDefault=&quot;0&quot;&gt;&lt;documentProperty UID=&quot;2003060614150123456789&quot; dataSourceUID=&quot;2003060614150123456789&quot;/&gt;&lt;type type=&quot;OawLanguage&quot;&gt;&lt;OawLanguage UID=&quot;Outputprofile.External&quot;/&gt;&lt;/type&gt;&lt;/profile&gt;&lt;profile type=&quot;send&quot; UID=&quot;2006121210395821292110&quot; sameAsDefault=&quot;-1&quot;&gt;&lt;/profile&gt;&lt;profile type=&quot;save&quot; UID=&quot;2004062216425255253277&quot; sameAsDefault=&quot;-1&quot;&gt;&lt;/profile&gt;&lt;profile type=&quot;save&quot; UID=&quot;2006120514401556040061&quot; sameAsDefault=&quot;0&quot;&gt;&lt;documentProperty UID=&quot;2003060614150123456789&quot; dataSourceUID=&quot;2003060614150123456789&quot;/&gt;&lt;type type=&quot;OawLanguage&quot;&gt;&lt;OawLanguage UID=&quot;Outputprofile.External&quot;/&gt;&lt;/type&gt;&lt;/profile&gt;&lt;profile type=&quot;save&quot; UID=&quot;2006121210441235887611&quot; sameAsDefault=&quot;-1&quot;&gt;&lt;/profile&gt;&lt;profile type=&quot;print&quot; UID=&quot;2010071914510808109584&quot; sameAsDefault=&quot;-1&quot;&gt;&lt;/profile&gt;&lt;profile type=&quot;print&quot; UID=&quot;2010071914515554119854&quot; sameAsDefault=&quot;-1&quot;&gt;&lt;/profile&gt;&lt;profile type=&quot;print&quot; UID=&quot;2010071914584326300121&quot; sameAsDefault=&quot;0&quot;&gt;&lt;documentProperty UID=&quot;2003060614150123456789&quot; dataSourceUID=&quot;2003060614150123456789&quot;/&gt;&lt;type type=&quot;OawLanguage&quot;&gt;&lt;OawLanguage UID=&quot;Outputprofile.External&quot;/&gt;&lt;/type&gt;&lt;/profile&gt;&lt;profile type=&quot;print&quot; UID=&quot;2010071914585275568157&quot; sameAsDefault=&quot;0&quot;&gt;&lt;documentProperty UID=&quot;2003060614150123456789&quot; dataSourceUID=&quot;2003060614150123456789&quot;/&gt;&lt;type type=&quot;OawLanguage&quot;&gt;&lt;OawLanguage UID=&quot;Outputprofile.External&quot;/&gt;&lt;/type&gt;&lt;/profile&gt;&lt;/OawDocProperty&gt;_x000d__x0009_&lt;OawDocProperty name=&quot;Outputprofile.Internal&quot;&gt;&lt;profile type=&quot;default&quot; UID=&quot;&quot; sameAsDefault=&quot;0&quot;&gt;&lt;documentProperty UID=&quot;&quot; dataSourceUID=&quot;&quot;/&gt;&lt;type type=&quot;OawDatabase&quot;&gt;&lt;OawDatabase table=&quot;Data&quot; field=&quot;&quot;/&gt;&lt;/type&gt;&lt;/profile&gt;&lt;profile type=&quot;print&quot; UID=&quot;2010071914505949584758&quot; sameAsDefault=&quot;0&quot;&gt;&lt;documentProperty UID=&quot;2003060614150123456789&quot; dataSourceUID=&quot;2003060614150123456789&quot;/&gt;&lt;type type=&quot;OawLanguage&quot;&gt;&lt;OawLanguage UID=&quot;Outputprofile.Internal&quot;/&gt;&lt;/type&gt;&lt;/profile&gt;&lt;profile type=&quot;print&quot; UID=&quot;2010071914510808109584&quot; sameAsDefault=&quot;0&quot;&gt;&lt;documentProperty UID=&quot;2003060614150123456789&quot; dataSourceUID=&quot;2003060614150123456789&quot;/&gt;&lt;type type=&quot;OawLanguage&quot;&gt;&lt;OawLanguage UID=&quot;Outputprofile.Internal&quot;/&gt;&lt;/type&gt;&lt;/profile&gt;&lt;profile type=&quot;print&quot; UID=&quot;2010071914515554119854&quot; sameAsDefault=&quot;0&quot;&gt;&lt;documentProperty UID=&quot;2003060614150123456789&quot; dataSourceUID=&quot;2003060614150123456789&quot;/&gt;&lt;type type=&quot;OawLanguage&quot;&gt;&lt;OawLanguage UID=&quot;Outputprofile.Internal&quot;/&gt;&lt;/type&gt;&lt;/profile&gt;&lt;profile type=&quot;print&quot; UID=&quot;2010071914543648299648&quot; sameAsDefault=&quot;-1&quot;&gt;&lt;/profile&gt;&lt;profile type=&quot;print&quot; UID=&quot;2010071914584326300121&quot; sameAsDefault=&quot;-1&quot;&gt;&lt;/profile&gt;&lt;profile type=&quot;print&quot; UID=&quot;2010071914585275568157&quot; sameAsDefault=&quot;-1&quot;&gt;&lt;/profile&gt;&lt;profile type=&quot;print&quot; UID=&quot;2006120711380151760646&quot; sameAsDefault=&quot;-1&quot;&gt;&lt;/profile&gt;&lt;profile type=&quot;send&quot; UID=&quot;2003010711200895123470110&quot; sameAsDefault=&quot;0&quot;&gt;&lt;documentProperty UID=&quot;2003060614150123456789&quot; dataSourceUID=&quot;2003060614150123456789&quot;/&gt;&lt;type type=&quot;OawLanguage&quot;&gt;&lt;OawLanguage UID=&quot;Outputprofile.Internal&quot;/&gt;&lt;/type&gt;&lt;/profile&gt;&lt;profile type=&quot;send&quot; UID=&quot;2006120514175878093883&quot; sameAsDefault=&quot;-1&quot;&gt;&lt;/profile&gt;&lt;profile type=&quot;send&quot; UID=&quot;2006121210395821292110&quot; sameAsDefault=&quot;-1&quot;&gt;&lt;/profile&gt;&lt;profile type=&quot;save&quot; UID=&quot;2004062216425255253277&quot; sameAsDefault=&quot;0&quot;&gt;&lt;documentProperty UID=&quot;2003060614150123456789&quot; dataSourceUID=&quot;2003060614150123456789&quot;/&gt;&lt;type type=&quot;OawLanguage&quot;&gt;&lt;OawLanguage UID=&quot;Outputprofile.Internal&quot;/&gt;&lt;/type&gt;&lt;/profile&gt;&lt;profile type=&quot;save&quot; UID=&quot;2006120514401556040061&quot; sameAsDefault=&quot;-1&quot;&gt;&lt;/profile&gt;&lt;profile type=&quot;save&quot; UID=&quot;2006121210441235887611&quot; sameAsDefault=&quot;-1&quot;&gt;&lt;/profile&gt;&lt;/OawDocProperty&gt;_x000d__x0009_&lt;OawDocProperty name=&quot;Outputprofile.ExternalSignature&quot;&gt;&lt;profile type=&quot;default&quot; UID=&quot;&quot; sameAsDefault=&quot;0&quot;&gt;&lt;documentProperty UID=&quot;&quot; dataSourceUID=&quot;&quot;/&gt;&lt;type type=&quot;OawDatabase&quot;&gt;&lt;OawDatabase table=&quot;Data&quot; field=&quot;&quot;/&gt;&lt;/type&gt;&lt;/profile&gt;&lt;profile type=&quot;print&quot; UID=&quot;2010071914505949584758&quot; sameAsDefault=&quot;-1&quot;&gt;&lt;/profile&gt;&lt;profile type=&quot;print&quot; UID=&quot;2010071914510808109584&quot; sameAsDefault=&quot;-1&quot;&gt;&lt;/profile&gt;&lt;profile type=&quot;print&quot; UID=&quot;2010071914515554119854&quot; sameAsDefault=&quot;-1&quot;&gt;&lt;/profile&gt;&lt;profile type=&quot;print&quot; UID=&quot;2010071914543648299648&quot; sameAsDefault=&quot;-1&quot;&gt;&lt;/profile&gt;&lt;profile type=&quot;print&quot; UID=&quot;2010071914584326300121&quot; sameAsDefault=&quot;-1&quot;&gt;&lt;/profile&gt;&lt;profile type=&quot;print&quot; UID=&quot;2010071914585275568157&quot; sameAsDefault=&quot;-1&quot;&gt;&lt;/profile&gt;&lt;profile type=&quot;print&quot; UID=&quot;2006120711380151760646&quot; sameAsDefault=&quot;0&quot;&gt;&lt;documentProperty UID=&quot;2003060614150123456789&quot; dataSourceUID=&quot;2003060614150123456789&quot;/&gt;&lt;type type=&quot;OawLanguage&quot;&gt;&lt;OawLanguage UID=&quot;Outputprofile.ExternalSignature&quot;/&gt;&lt;/type&gt;&lt;/profile&gt;&lt;profile type=&quot;send&quot; UID=&quot;2003010711200895123470110&quot; sameAsDefault=&quot;-1&quot;&gt;&lt;/profile&gt;&lt;profile type=&quot;send&quot; UID=&quot;2006120514175878093883&quot; sameAsDefault=&quot;-1&quot;&gt;&lt;/profile&gt;&lt;profile type=&quot;send&quot; UID=&quot;2006121210395821292110&quot; sameAsDefault=&quot;0&quot;&gt;&lt;documentProperty UID=&quot;2003060614150123456789&quot; dataSourceUID=&quot;2003060614150123456789&quot;/&gt;&lt;type type=&quot;OawLanguage&quot;&gt;&lt;OawLanguage UID=&quot;Outputprofile.ExternalSignature&quot;/&gt;&lt;/type&gt;&lt;/profile&gt;&lt;profile type=&quot;save&quot; UID=&quot;2004062216425255253277&quot; sameAsDefault=&quot;-1&quot;&gt;&lt;/profile&gt;&lt;profile type=&quot;save&quot; UID=&quot;2006120514401556040061&quot; sameAsDefault=&quot;-1&quot;&gt;&lt;/profile&gt;&lt;profile type=&quot;save&quot; UID=&quot;2006121210441235887611&quot; sameAsDefault=&quot;0&quot;&gt;&lt;documentProperty UID=&quot;2003060614150123456789&quot; dataSourceUID=&quot;2003060614150123456789&quot;/&gt;&lt;type type=&quot;OawLanguage&quot;&gt;&lt;OawLanguage UID=&quot;Outputprofile.ExternalSignature&quot;/&gt;&lt;/type&gt;&lt;/profile&gt;&lt;/OawDocProperty&gt;_x000d__x0009_&lt;OawDocProperty name=&quot;Organisation.AddressB1&quot;&gt;&lt;profile type=&quot;default&quot; UID=&quot;&quot; sameAsDefault=&quot;0&quot;&gt;&lt;documentProperty UID=&quot;2002122011014149059130932&quot; dataSourceUID=&quot;prj.2003050916522158373536&quot;/&gt;&lt;type type=&quot;OawDatabase&quot;&gt;&lt;OawDatabase table=&quot;Data&quot; field=&quot;AddressB1&quot;/&gt;&lt;/type&gt;&lt;/profile&gt;&lt;/OawDocProperty&gt;_x000d__x0009_&lt;OawDocProperty name=&quot;Organisation.AddressB2&quot;&gt;&lt;profile type=&quot;default&quot; UID=&quot;&quot; sameAsDefault=&quot;0&quot;&gt;&lt;documentProperty UID=&quot;2002122011014149059130932&quot; dataSourceUID=&quot;prj.2003050916522158373536&quot;/&gt;&lt;type type=&quot;OawDatabase&quot;&gt;&lt;OawDatabase table=&quot;Data&quot; field=&quot;AddressB2&quot;/&gt;&lt;/type&gt;&lt;/profile&gt;&lt;/OawDocProperty&gt;_x000d__x0009_&lt;OawDocProperty name=&quot;Contactperson.DirectFax&quot;&gt;&lt;profile type=&quot;default&quot; UID=&quot;&quot; sameAsDefault=&quot;0&quot;&gt;&lt;documentProperty UID=&quot;200212191811121321310321301031x&quot; dataSourceUID=&quot;prj.2003041709434161414032&quot;/&gt;&lt;type type=&quot;OawDatabase&quot;&gt;&lt;OawDatabase table=&quot;Data&quot; field=&quot;DirectFax&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Organisation.Departement&quot;&gt;&lt;profile type=&quot;default&quot; UID=&quot;&quot; sameAsDefault=&quot;0&quot;&gt;&lt;documentProperty UID=&quot;2002122011014149059130932&quot; dataSourceUID=&quot;prj.2003050916522158373536&quot;/&gt;&lt;type type=&quot;OawDatabase&quot;&gt;&lt;OawDatabase table=&quot;Data&quot; field=&quot;Departement&quot;/&gt;&lt;/type&gt;&lt;/profile&gt;&lt;/OawDocProperty&gt;_x000d__x0009_&lt;OawDocProperty name=&quot;CMIdata.Dok_Titel&quot;&gt;&lt;profile type=&quot;default&quot; UID=&quot;&quot; sameAsDefault=&quot;0&quot;&gt;&lt;documentProperty UID=&quot;2010020409223900652065&quot; dataSourceUID=&quot;prj.2010020409213154036281&quot;/&gt;&lt;type type=&quot;OawDatabase&quot;&gt;&lt;OawDatabase table=&quot;Data&quot; field=&quot;Dok_Titel&quot;/&gt;&lt;/type&gt;&lt;/profile&gt;&lt;/OawDocProperty&gt;_x000d__x0009_&lt;OawDocProperty name=&quot;CMIdata.G_Laufnummer&quot;&gt;&lt;profile type=&quot;default&quot; UID=&quot;&quot; sameAsDefault=&quot;0&quot;&gt;&lt;documentProperty UID=&quot;2010020409223900652065&quot; dataSourceUID=&quot;prj.2010020409213154036281&quot;/&gt;&lt;type type=&quot;OawDatabase&quot;&gt;&lt;OawDatabase table=&quot;Data&quot; field=&quot;G_Laufnummer&quot;/&gt;&lt;/type&gt;&lt;/profile&gt;&lt;/OawDocProperty&gt;_x000d__x0009_&lt;OawDocProperty name=&quot;CMIdata.G_Signatur&quot;&gt;&lt;profile type=&quot;default&quot; UID=&quot;&quot; sameAsDefault=&quot;0&quot;&gt;&lt;documentProperty UID=&quot;2010020409223900652065&quot; dataSourceUID=&quot;prj.2010020409213154036281&quot;/&gt;&lt;type type=&quot;OawDatabase&quot;&gt;&lt;OawDatabase table=&quot;Data&quot; field=&quot;G_Signatur&quot;/&gt;&lt;/type&gt;&lt;/profile&gt;&lt;/OawDocProperty&gt;_x000d__x0009_&lt;OawBookmark name=&quot;Text&quot;&gt;&lt;profile type=&quot;default&quot; UID=&quot;&quot; sameAsDefault=&quot;0&quot;&gt;&lt;/profile&gt;&lt;/OawBookmark&gt;_x000d__x0009_&lt;OawDocProperty name=&quot;Organisation.Telefon&quot;&gt;&lt;profile type=&quot;default&quot; UID=&quot;&quot; sameAsDefault=&quot;0&quot;&gt;&lt;documentProperty UID=&quot;2002122011014149059130932&quot; dataSourceUID=&quot;prj.2003050916522158373536&quot;/&gt;&lt;type type=&quot;OawDatabase&quot;&gt;&lt;OawDatabase table=&quot;Data&quot; field=&quot;Telefon&quot;/&gt;&lt;/type&gt;&lt;/profile&gt;&lt;/OawDocProperty&gt;_x000d__x0009_&lt;OawDocProperty name=&quot;Doc.Facsimile&quot;&gt;&lt;profile type=&quot;default&quot; UID=&quot;&quot; sameAsDefault=&quot;0&quot;&gt;&lt;documentProperty UID=&quot;2003060614150123456789&quot; dataSourceUID=&quot;2003060614150123456789&quot;/&gt;&lt;type type=&quot;OawLanguage&quot;&gt;&lt;OawLanguage UID=&quot;Doc.Facsimile&quot;/&gt;&lt;/type&gt;&lt;/profile&gt;&lt;/OawDocProperty&gt;_x000d__x0009_&lt;OawDocProperty name=&quot;Doc.Telephone&quot;&gt;&lt;profile type=&quot;default&quot; UID=&quot;&quot; sameAsDefault=&quot;0&quot;&gt;&lt;documentProperty UID=&quot;2003060614150123456789&quot; dataSourceUID=&quot;2003060614150123456789&quot;/&gt;&lt;type type=&quot;OawLanguage&quot;&gt;&lt;OawLanguage UID=&quot;Doc.Telephone&quot;/&gt;&lt;/type&gt;&lt;/profile&gt;&lt;/OawDocProperty&gt;_x000d__x0009_&lt;OawDocProperty name=&quot;Organisation.AddressB3&quot;&gt;&lt;profile type=&quot;default&quot; UID=&quot;&quot; sameAsDefault=&quot;0&quot;&gt;&lt;documentProperty UID=&quot;2002122011014149059130932&quot; dataSourceUID=&quot;prj.2003050916522158373536&quot;/&gt;&lt;type type=&quot;OawDatabase&quot;&gt;&lt;OawDatabase table=&quot;Data&quot; field=&quot;AddressB3&quot;/&gt;&lt;/type&gt;&lt;/profile&gt;&lt;/OawDocProperty&gt;_x000d__x0009_&lt;OawDocProperty name=&quot;Organisation.AddressB4&quot;&gt;&lt;profile type=&quot;default&quot; UID=&quot;&quot; sameAsDefault=&quot;0&quot;&gt;&lt;documentProperty UID=&quot;2002122011014149059130932&quot; dataSourceUID=&quot;prj.2003050916522158373536&quot;/&gt;&lt;type type=&quot;OawDatabase&quot;&gt;&lt;OawDatabase table=&quot;Data&quot; field=&quot;AddressB4&quot;/&gt;&lt;/type&gt;&lt;/profile&gt;&lt;/OawDocProperty&gt;_x000d__x0009_&lt;OawDocProperty name=&quot;Organisation.AddressN1&quot;&gt;&lt;profile type=&quot;default&quot; UID=&quot;&quot; sameAsDefault=&quot;0&quot;&gt;&lt;documentProperty UID=&quot;2002122011014149059130932&quot; dataSourceUID=&quot;prj.2003050916522158373536&quot;/&gt;&lt;type type=&quot;OawDatabase&quot;&gt;&lt;OawDatabase table=&quot;Data&quot; field=&quot;AddressN1&quot;/&gt;&lt;/type&gt;&lt;/profile&gt;&lt;/OawDocProperty&gt;_x000d__x0009_&lt;OawDocProperty name=&quot;Organisation.AddressN2&quot;&gt;&lt;profile type=&quot;default&quot; UID=&quot;&quot; sameAsDefault=&quot;0&quot;&gt;&lt;documentProperty UID=&quot;2002122011014149059130932&quot; dataSourceUID=&quot;prj.2003050916522158373536&quot;/&gt;&lt;type type=&quot;OawDatabase&quot;&gt;&lt;OawDatabase table=&quot;Data&quot; field=&quot;AddressN2&quot;/&gt;&lt;/type&gt;&lt;/profile&gt;&lt;/OawDocProperty&gt;_x000d__x0009_&lt;OawDocProperty name=&quot;Organisation.AddressN3&quot;&gt;&lt;profile type=&quot;default&quot; UID=&quot;&quot; sameAsDefault=&quot;0&quot;&gt;&lt;documentProperty UID=&quot;2002122011014149059130932&quot; dataSourceUID=&quot;prj.2003050916522158373536&quot;/&gt;&lt;type type=&quot;OawDatabase&quot;&gt;&lt;OawDatabase table=&quot;Data&quot; field=&quot;AddressN3&quot;/&gt;&lt;/type&gt;&lt;/profile&gt;&lt;/OawDocProperty&gt;_x000d__x0009_&lt;OawDocProperty name=&quot;Organisation.AddressN4&quot;&gt;&lt;profile type=&quot;default&quot; UID=&quot;&quot; sameAsDefault=&quot;0&quot;&gt;&lt;documentProperty UID=&quot;2002122011014149059130932&quot; dataSourceUID=&quot;prj.2003050916522158373536&quot;/&gt;&lt;type type=&quot;OawDatabase&quot;&gt;&lt;OawDatabase table=&quot;Data&quot; field=&quot;AddressN4&quot;/&gt;&lt;/type&gt;&lt;/profile&gt;&lt;/OawDocProperty&gt;_x000d__x0009_&lt;OawDocProperty name=&quot;Organisation.Email&quot;&gt;&lt;profile type=&quot;default&quot; UID=&quot;&quot; sameAsDefault=&quot;0&quot;&gt;&lt;documentProperty UID=&quot;2002122011014149059130932&quot; dataSourceUID=&quot;prj.2003050916522158373536&quot;/&gt;&lt;type type=&quot;OawDatabase&quot;&gt;&lt;OawDatabase table=&quot;Data&quot; field=&quot;Email&quot;/&gt;&lt;/type&gt;&lt;/profile&gt;&lt;/OawDocProperty&gt;_x000d__x0009_&lt;OawDocProperty name=&quot;Organisation.Internet&quot;&gt;&lt;profile type=&quot;default&quot; UID=&quot;&quot; sameAsDefault=&quot;0&quot;&gt;&lt;documentProperty UID=&quot;2002122011014149059130932&quot; dataSourceUID=&quot;prj.2003050916522158373536&quot;/&gt;&lt;type type=&quot;OawDatabase&quot;&gt;&lt;OawDatabase table=&quot;Data&quot; field=&quot;Internet&quot;/&gt;&lt;/type&gt;&lt;/profile&gt;&lt;/OawDocProperty&gt;_x000d__x0009_&lt;OawDocProperty name=&quot;Organisation.Fax&quot;&gt;&lt;profile type=&quot;default&quot; UID=&quot;&quot; sameAsDefault=&quot;0&quot;&gt;&lt;documentProperty UID=&quot;2002122011014149059130932&quot; dataSourceUID=&quot;prj.2003050916522158373536&quot;/&gt;&lt;type type=&quot;OawDatabase&quot;&gt;&lt;OawDatabase table=&quot;Data&quot; field=&quot;Fax&quot;/&gt;&lt;/type&gt;&lt;/profile&gt;&lt;/OawDocProperty&gt;_x000d__x0009_&lt;OawBookmark name=&quot;ContentType&quot;&gt;&lt;profile type=&quot;default&quot; UID=&quot;&quot; sameAsDefault=&quot;0&quot;&gt;&lt;/profile&gt;&lt;/OawBookmark&gt;_x000d_&lt;/document&gt;_x000d_"/>
    <w:docVar w:name="OawDistributionEnabled" w:val="&lt;Profiles&gt;&lt;Distribution type=&quot;3&quot; UID=&quot;2004062216425255253277&quot;/&gt;&lt;Distribution type=&quot;3&quot; UID=&quot;2006120514401556040061&quot;/&gt;&lt;/Profiles&gt;_x000d_"/>
    <w:docVar w:name="OawDocProp.200212191811121321310321301031x" w:val="&lt;source&gt;&lt;Fields List=&quot;DirectPhone|DirectFax|Name&quot;/&gt;&lt;profile type=&quot;default&quot; UID=&quot;&quot; sameAsDefault=&quot;0&quot;&gt;&lt;OawDocProperty name=&quot;Contactperson.DirectPhone&quot; field=&quot;DirectPhone&quot;/&gt;&lt;OawDocProperty name=&quot;Contactperson.DirectFax&quot; field=&quot;DirectFax&quot;/&gt;&lt;OawDocProperty name=&quot;Contactperson.Name&quot; field=&quot;Name&quot;/&gt;&lt;/profile&gt;&lt;/source&gt;"/>
    <w:docVar w:name="OawDocProp.2002122011014149059130932" w:val="&lt;source&gt;&lt;Fields List=&quot;AddressB1|AddressB2|Departement|Telefon|AddressB3|AddressB4|AddressN1|AddressN2|AddressN3|AddressN4|Email|Internet|Fax&quot;/&gt;&lt;profile type=&quot;default&quot; UID=&quot;&quot; sameAsDefault=&quot;0&quot;&gt;&lt;OawDocProperty name=&quot;Organisation.AddressB1&quot; field=&quot;AddressB1&quot;/&gt;&lt;OawDocProperty name=&quot;Organisation.AddressB2&quot; field=&quot;AddressB2&quot;/&gt;&lt;OawDocProperty name=&quot;Organisation.Departement&quot; field=&quot;Departement&quot;/&gt;&lt;OawDocProperty name=&quot;Organisation.Telefon&quot; field=&quot;Telefon&quot;/&gt;&lt;OawDocProperty name=&quot;Organisation.AddressB3&quot; field=&quot;AddressB3&quot;/&gt;&lt;OawDocProperty name=&quot;Organisation.AddressB4&quot; field=&quot;AddressB4&quot;/&gt;&lt;OawDocProperty name=&quot;Organisation.AddressN1&quot; field=&quot;AddressN1&quot;/&gt;&lt;OawDocProperty name=&quot;Organisation.AddressN2&quot; field=&quot;AddressN2&quot;/&gt;&lt;OawDocProperty name=&quot;Organisation.AddressN3&quot; field=&quot;AddressN3&quot;/&gt;&lt;OawDocProperty name=&quot;Organisation.AddressN4&quot; field=&quot;AddressN4&quot;/&gt;&lt;OawDocProperty name=&quot;Organisation.Email&quot; field=&quot;Email&quot;/&gt;&lt;OawDocProperty name=&quot;Organisation.Internet&quot; field=&quot;Internet&quot;/&gt;&lt;OawDocProperty name=&quot;Organisation.Fax&quot; field=&quot;Fax&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Date&quot; field=&quot;Doc.Date&quot;/&gt;&lt;OawDocProperty name=&quot;Doc.Page&quot; field=&quot;Doc.Page&quot;/&gt;&lt;OawDocProperty name=&quot;Doc.of&quot; field=&quot;Doc.of&quot;/&gt;&lt;OawDocProperty name=&quot;Doc.Facsimile&quot; field=&quot;Doc.Facsimile&quot;/&gt;&lt;OawDocProperty name=&quot;Doc.Telephone&quot; field=&quot;Doc.Telephone&quot;/&gt;&lt;/profile&gt;&lt;profile type=&quot;print&quot; UID=&quot;2010071914543648299648&quot; sameAsDefault=&quot;0&quot;&gt;&lt;SQL&gt;SELECT Value, UID FROM Data WHERE LCID = '%WhereLCID%';&lt;/SQL&gt;&lt;OawDocProperty name=&quot;Outputprofile.External&quot; field=&quot;Outputprofile.External&quot;/&gt;&lt;/profile&gt;&lt;profile type=&quot;send&quot; UID=&quot;2006120514175878093883&quot; sameAsDefault=&quot;0&quot;&gt;&lt;SQL&gt;SELECT Value, UID FROM Data WHERE LCID = '%WhereLCID%';&lt;/SQL&gt;&lt;OawDocProperty name=&quot;Outputprofile.External&quot; field=&quot;Outputprofile.External&quot;/&gt;&lt;/profile&gt;&lt;profile type=&quot;save&quot; UID=&quot;2006120514401556040061&quot; sameAsDefault=&quot;0&quot;&gt;&lt;SQL&gt;SELECT Value, UID FROM Data WHERE LCID = '%WhereLCID%';&lt;/SQL&gt;&lt;OawDocProperty name=&quot;Outputprofile.External&quot; field=&quot;Outputprofile.External&quot;/&gt;&lt;/profile&gt;&lt;profile type=&quot;print&quot; UID=&quot;2010071914584326300121&quot; sameAsDefault=&quot;0&quot;&gt;&lt;SQL&gt;SELECT Value, UID FROM Data WHERE LCID = '%WhereLCID%';&lt;/SQL&gt;&lt;OawDocProperty name=&quot;Outputprofile.External&quot; field=&quot;Outputprofile.External&quot;/&gt;&lt;/profile&gt;&lt;profile type=&quot;print&quot; UID=&quot;2010071914585275568157&quot; sameAsDefault=&quot;0&quot;&gt;&lt;SQL&gt;SELECT Value, UID FROM Data WHERE LCID = '%WhereLCID%';&lt;/SQL&gt;&lt;OawDocProperty name=&quot;Outputprofile.External&quot; field=&quot;Outputprofile.External&quot;/&gt;&lt;/profile&gt;&lt;profile type=&quot;print&quot; UID=&quot;2010071914505949584758&quot; sameAsDefault=&quot;0&quot;&gt;&lt;SQL&gt;SELECT Value, UID FROM Data WHERE LCID = '%WhereLCID%';&lt;/SQL&gt;&lt;OawDocProperty name=&quot;Outputprofile.Internal&quot; field=&quot;Outputprofile.Internal&quot;/&gt;&lt;/profile&gt;&lt;profile type=&quot;print&quot; UID=&quot;2010071914510808109584&quot; sameAsDefault=&quot;0&quot;&gt;&lt;SQL&gt;SELECT Value, UID FROM Data WHERE LCID = '%WhereLCID%';&lt;/SQL&gt;&lt;OawDocProperty name=&quot;Outputprofile.Internal&quot; field=&quot;Outputprofile.Internal&quot;/&gt;&lt;/profile&gt;&lt;profile type=&quot;print&quot; UID=&quot;2010071914515554119854&quot; sameAsDefault=&quot;0&quot;&gt;&lt;SQL&gt;SELECT Value, UID FROM Data WHERE LCID = '%WhereLCID%';&lt;/SQL&gt;&lt;OawDocProperty name=&quot;Outputprofile.Internal&quot; field=&quot;Outputprofile.Internal&quot;/&gt;&lt;/profile&gt;&lt;profile type=&quot;send&quot; UID=&quot;2003010711200895123470110&quot; sameAsDefault=&quot;0&quot;&gt;&lt;SQL&gt;SELECT Value, UID FROM Data WHERE LCID = '%WhereLCID%';&lt;/SQL&gt;&lt;OawDocProperty name=&quot;Outputprofile.Internal&quot; field=&quot;Outputprofile.Internal&quot;/&gt;&lt;/profile&gt;&lt;profile type=&quot;save&quot; UID=&quot;2004062216425255253277&quot; sameAsDefault=&quot;0&quot;&gt;&lt;SQL&gt;SELECT Value, UID FROM Data WHERE LCID = '%WhereLCID%';&lt;/SQL&gt;&lt;OawDocProperty name=&quot;Outputprofile.Internal&quot; field=&quot;Outputprofile.Internal&quot;/&gt;&lt;/profile&gt;&lt;profile type=&quot;print&quot; UID=&quot;2006120711380151760646&quot; sameAsDefault=&quot;0&quot;&gt;&lt;SQL&gt;SELECT Value, UID FROM Data WHERE LCID = '%WhereLCID%';&lt;/SQL&gt;&lt;OawDocProperty name=&quot;Outputprofile.ExternalSignature&quot; field=&quot;Outputprofile.ExternalSignature&quot;/&gt;&lt;/profile&gt;&lt;profile type=&quot;send&quot; UID=&quot;2006121210395821292110&quot; sameAsDefault=&quot;0&quot;&gt;&lt;SQL&gt;SELECT Value, UID FROM Data WHERE LCID = '%WhereLCID%';&lt;/SQL&gt;&lt;OawDocProperty name=&quot;Outputprofile.ExternalSignature&quot; field=&quot;Outputprofile.ExternalSignature&quot;/&gt;&lt;/profile&gt;&lt;profile type=&quot;save&quot; UID=&quot;2006121210441235887611&quot; sameAsDefault=&quot;0&quot;&gt;&lt;SQL&gt;SELECT Value, UID FROM Data WHERE LCID = '%WhereLCID%';&lt;/SQL&gt;&lt;OawDocProperty name=&quot;Outputprofile.ExternalSignature&quot; field=&quot;Outputprofile.ExternalSignature&quot;/&gt;&lt;/profile&gt;&lt;/source&gt;"/>
    <w:docVar w:name="OawDocProp.2004112217333376588294" w:val="&lt;source&gt;&lt;Fields List=&quot;ContentTypeLetter&quot;/&gt;&lt;profile type=&quot;default&quot; UID=&quot;&quot; sameAsDefault=&quot;0&quot;&gt;&lt;OawDocProperty name=&quot;CustomField.ContentTypeLetter&quot; field=&quot;ContentTypeLetter&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2010020409223900652065" w:val="&lt;source&gt;&lt;Fields List=&quot;Dok_Titel|G_Laufnummer|G_Signatur&quot;/&gt;&lt;profile type=&quot;default&quot; UID=&quot;&quot; sameAsDefault=&quot;0&quot;&gt;&lt;OawDocProperty name=&quot;CMIdata.Dok_Titel&quot; field=&quot;Dok_Titel&quot;/&gt;&lt;OawDocProperty name=&quot;CMIdata.G_Laufnummer&quot; field=&quot;G_Laufnummer&quot;/&gt;&lt;OawDocProperty name=&quot;CMIdata.G_Signatur&quot; field=&quot;G_Signatur&quot;/&gt;&lt;/profile&gt;&lt;/source&gt;"/>
    <w:docVar w:name="OawDocPropSource" w:val="&lt;DocProps&gt;&lt;DocProp UID=&quot;2002122011014149059130932&quot; EntryUID=&quot;2011091610575349342922&quot;&gt;&lt;Field Name=&quot;IDName&quot; Value=&quot;JSD, Departementssekretariat&quot;/&gt;&lt;Field Name=&quot;Departement&quot; Value=&quot;Justiz- und Sicherheitsdepartement&quot;/&gt;&lt;Field Name=&quot;Dienststelle1&quot; Value=&quot;Departementssekretariat&quot;/&gt;&lt;Field Name=&quot;Dienststelle2&quot; Value=&quot;&quot;/&gt;&lt;Field Name=&quot;Abteilung1&quot; Value=&quot;&quot;/&gt;&lt;Field Name=&quot;Abteilung2&quot; Value=&quot;&quot;/&gt;&lt;Field Name=&quot;AddressB1&quot; Value=&quot;Justiz- und Sicherheitsdepartement&quot;/&gt;&lt;Field Name=&quot;AddressB2&quot; Value=&quot;&quot;/&gt;&lt;Field Name=&quot;AddressB3&quot; Value=&quot;&quot;/&gt;&lt;Field Name=&quot;AddressB4&quot; Value=&quot;&quot;/&gt;&lt;Field Name=&quot;AddressN1&quot; Value=&quot;Bahnhofstrasse 15&quot;/&gt;&lt;Field Name=&quot;AddressN2&quot; Value=&quot;Postfach 3768&quot;/&gt;&lt;Field Name=&quot;AddressN3&quot; Value=&quot;6002 Luzern&quot;/&gt;&lt;Field Name=&quot;AddressN4&quot; Value=&quot;&quot;/&gt;&lt;Field Name=&quot;Postcode&quot; Value=&quot;&quot;/&gt;&lt;Field Name=&quot;City&quot; Value=&quot;Luzern&quot;/&gt;&lt;Field Name=&quot;Telefon&quot; Value=&quot;041 228 59 17&quot;/&gt;&lt;Field Name=&quot;Fax&quot; Value=&quot;&quot;/&gt;&lt;Field Name=&quot;Email&quot; Value=&quot;justiz@lu.ch&quot;/&gt;&lt;Field Name=&quot;Internet&quot; Value=&quot;www.lu.ch&quot;/&gt;&lt;Field Name=&quot;Abteilungsinformation1&quot; Value=&quot;&quot;/&gt;&lt;Field Name=&quot;Abteilungsinformation2&quot; Value=&quot;&quot;/&gt;&lt;Field Name=&quot;Abteilungsinformation3&quot; Value=&quot;&quot;/&gt;&lt;Field Name=&quot;Abteilungsinformation4&quot; Value=&quot;&quot;/&gt;&lt;Field Name=&quot;Abteilungsinformation5&quot; Value=&quot;&quot;/&gt;&lt;Field Name=&quot;Abteilungsinformation6&quot; Value=&quot;&quot;/&gt;&lt;Field Name=&quot;Abteilungsinformation7&quot; Value=&quot;&quot;/&gt;&lt;Field Name=&quot;Abteilungsinformation8&quot; Value=&quot;&quot;/&gt;&lt;Field Name=&quot;FusszeileFett&quot; Value=&quot;&quot;/&gt;&lt;Field Name=&quot;FusszeileNormal&quot; Value=&quot;&quot;/&gt;&lt;Field Name=&quot;LogoColor&quot; Value=&quot;%Logos%\Luzern.Logo.2100.350.emf&quot;/&gt;&lt;Field Name=&quot;LogoBlackWhite&quot; Value=&quot;%Logos%\Luzern.Logo.2100.350.emf&quot;/&gt;&lt;Field Name=&quot;LogoNeutral&quot; Value=&quot;%Logos%\Luzern.Logo.2100.350.emf&quot;/&gt;&lt;Field Name=&quot;LogoZertifikate&quot; Value=&quot;&quot;/&gt;&lt;Field Name=&quot;LogoSignature&quot; Value=&quot;&quot;/&gt;&lt;Field Name=&quot;LogoPowerPointTitleFirst&quot; Value=&quot;&quot;/&gt;&lt;Field Name=&quot;LogoPowerPointChapter&quot; Value=&quot;&quot;/&gt;&lt;Field Name=&quot;LogoPowerPointSlide&quot; Value=&quot;&quot;/&gt;&lt;Field Name=&quot;LogoPowerPointTitleLast&quot; Value=&quot;&quot;/&gt;&lt;Field Name=&quot;LogoSchriftzug&quot; Value=&quot;%Logos%\Schriftzug.199.1439.emf&quot;/&gt;&lt;Field Name=&quot;LogoTag&quot; Value=&quot;%Logos%\jsd.2099.217.emf&quot;/&gt;&lt;/DocProp&gt;&lt;DocProp UID=&quot;2006040509495284662868&quot; EntryUID=&quot;2015071411344924286480&quot;&gt;&lt;Field Name=&quot;IDName&quot; Value=&quot;Zemp Gregor ohne Titel, JSDDS&quot;/&gt;&lt;Field Name=&quot;Name&quot; Value=&quot;Gregor Zemp&quot;/&gt;&lt;Field Name=&quot;PersonalNumber&quot; Value=&quot;&quot;/&gt;&lt;Field Name=&quot;Function&quot; Value=&quot;Leiter-Stv. Rechtsdienst&quot;/&gt;&lt;Field Name=&quot;Initials&quot; Value=&quot;GZ&quot;/&gt;&lt;Field Name=&quot;DirectPhone&quot; Value=&quot;041 228 68 94&quot;/&gt;&lt;Field Name=&quot;DirectFax&quot; Value=&quot;041 228 69 13&quot;/&gt;&lt;Field Name=&quot;Mobile&quot; Value=&quot;&quot;/&gt;&lt;Field Name=&quot;EMail&quot; Value=&quot;gregor.zemp@lu.ch&quot;/&gt;&lt;Field Name=&quot;SignatureHighResColor&quot; Value=&quot;&quot;/&gt;&lt;Field Name=&quot;SignatureHighResBW&quot; Value=&quot;&quot;/&gt;&lt;Field Name=&quot;SignatureLowResColor&quot; Value=&quot;&quot;/&gt;&lt;Field Name=&quot;SignatureLowResBW&quot; Value=&quot;&quot;/&gt;&lt;Field Name=&quot;Lizenz_noetig&quot; Value=&quot;Nein&quot;/&gt;&lt;Field Name=&quot;SignatureAdditional1&quot; Value=&quot;&quot;/&gt;&lt;Field Name=&quot;SignatureAdditional2&quot; Value=&quot;&quot;/&gt;&lt;/DocProp&gt;&lt;DocProp UID=&quot;200212191811121321310321301031x&quot; EntryUID=&quot;2015071411344924286480&quot;&gt;&lt;Field Name=&quot;IDName&quot; Value=&quot;Zemp Gregor ohne Titel, JSDDS&quot;/&gt;&lt;Field Name=&quot;Name&quot; Value=&quot;Gregor Zemp&quot;/&gt;&lt;Field Name=&quot;PersonalNumber&quot; Value=&quot;&quot;/&gt;&lt;Field Name=&quot;Function&quot; Value=&quot;Leiter-Stv. Rechtsdienst&quot;/&gt;&lt;Field Name=&quot;Initials&quot; Value=&quot;GZ&quot;/&gt;&lt;Field Name=&quot;DirectPhone&quot; Value=&quot;041 228 68 94&quot;/&gt;&lt;Field Name=&quot;DirectFax&quot; Value=&quot;041 228 69 13&quot;/&gt;&lt;Field Name=&quot;Mobile&quot; Value=&quot;&quot;/&gt;&lt;Field Name=&quot;EMail&quot; Value=&quot;gregor.zemp@lu.ch&quot;/&gt;&lt;Field Name=&quot;SignatureHighResColor&quot; Value=&quot;&quot;/&gt;&lt;Field Name=&quot;SignatureHighResBW&quot; Value=&quot;&quot;/&gt;&lt;Field Name=&quot;SignatureLowResColor&quot; Value=&quot;&quot;/&gt;&lt;Field Name=&quot;SignatureLowResBW&quot; Value=&quot;&quot;/&gt;&lt;Field Name=&quot;Lizenz_noetig&quot; Value=&quot;Nein&quot;/&gt;&lt;Field Name=&quot;SignatureAdditional1&quot; Value=&quot;&quot;/&gt;&lt;Field Name=&quot;SignatureAdditional2&quot; Value=&quot;&quot;/&gt;&lt;/DocProp&gt;&lt;DocProp UID=&quot;2010072016315072560894&quot; EntryUID=&quot;2012012008460840116769&quot;&gt;&lt;Field Name=&quot;IDName&quot; Value=&quot;Bachmann Heinz, JSDDS&quot;/&gt;&lt;Field Name=&quot;Name&quot; Value=&quot;lic. iur. Heinz Bachmann&quot;/&gt;&lt;Field Name=&quot;PersonalNumber&quot; Value=&quot;&quot;/&gt;&lt;Field Name=&quot;Function&quot; Value=&quot;Leiter Rechtsdienst&quot;/&gt;&lt;Field Name=&quot;Initials&quot; Value=&quot;Ba&quot;/&gt;&lt;Field Name=&quot;DirectPhone&quot; Value=&quot;041 228 57 92&quot;/&gt;&lt;Field Name=&quot;DirectFax&quot; Value=&quot;&quot;/&gt;&lt;Field Name=&quot;Mobile&quot; Value=&quot;&quot;/&gt;&lt;Field Name=&quot;EMail&quot; Value=&quot;heinz.bachmann@lu.ch&quot;/&gt;&lt;Field Name=&quot;SignatureHighResColor&quot; Value=&quot;&quot;/&gt;&lt;Field Name=&quot;SignatureHighResBW&quot; Value=&quot;&quot;/&gt;&lt;Field Name=&quot;SignatureLowResColor&quot; Value=&quot;&quot;/&gt;&lt;Field Name=&quot;SignatureLowResBW&quot; Value=&quot;&quot;/&gt;&lt;Field Name=&quot;Lizenz_noetig&quot; Value=&quot;Ja&quot;/&gt;&lt;Field Name=&quot;SignatureAdditional1&quot; Value=&quot;&quot;/&gt;&lt;Field Name=&quot;SignatureAdditional2&quot; Value=&quot;&quot;/&gt;&lt;/DocProp&gt;&lt;DocProp UID=&quot;2002122010583847234010578&quot; EntryUID=&quot;2012012008475215451310&quot;&gt;&lt;Field Name=&quot;IDName&quot; Value=&quot;Zemp Gregor, JSDDS&quot;/&gt;&lt;Field Name=&quot;Name&quot; Value=&quot;lic. iur. et lic. phil. Gregor Zemp&quot;/&gt;&lt;Field Name=&quot;PersonalNumber&quot; Value=&quot;&quot;/&gt;&lt;Field Name=&quot;Function&quot; Value=&quot;Leiter-Stv. Rechtsdienst&quot;/&gt;&lt;Field Name=&quot;Initials&quot; Value=&quot;GZ&quot;/&gt;&lt;Field Name=&quot;DirectPhone&quot; Value=&quot;041 228 68 94&quot;/&gt;&lt;Field Name=&quot;DirectFax&quot; Value=&quot;041 228 69 13&quot;/&gt;&lt;Field Name=&quot;Mobile&quot; Value=&quot;&quot;/&gt;&lt;Field Name=&quot;EMail&quot; Value=&quot;gregor.zemp@lu.ch&quot;/&gt;&lt;Field Name=&quot;SignatureHighResColor&quot; Value=&quot;&quot;/&gt;&lt;Field Name=&quot;SignatureHighResBW&quot; Value=&quot;&quot;/&gt;&lt;Field Name=&quot;SignatureLowResColor&quot; Value=&quot;&quot;/&gt;&lt;Field Name=&quot;SignatureLowResBW&quot; Value=&quot;&quot;/&gt;&lt;Field Name=&quot;Lizenz_noetig&quot; Value=&quot;Ja&quot;/&gt;&lt;Field Name=&quot;SignatureAdditional1&quot; Value=&quot;&quot;/&gt;&lt;Field Name=&quot;SignatureAdditional2&quot; Value=&quot;&quot;/&gt;&lt;/DocProp&gt;&lt;DocProp UID=&quot;2003061115381095709037&quot; EntryUID=&quot;2012012008460840116769&quot;&gt;&lt;Field Name=&quot;IDName&quot; Value=&quot;Bachmann Heinz, JSDDS&quot;/&gt;&lt;Field Name=&quot;Name&quot; Value=&quot;lic. iur. Heinz Bachmann&quot;/&gt;&lt;Field Name=&quot;PersonalNumber&quot; Value=&quot;&quot;/&gt;&lt;Field Name=&quot;Function&quot; Value=&quot;Leiter Rechtsdienst&quot;/&gt;&lt;Field Name=&quot;Initials&quot; Value=&quot;Ba&quot;/&gt;&lt;Field Name=&quot;DirectPhone&quot; Value=&quot;041 228 57 92&quot;/&gt;&lt;Field Name=&quot;DirectFax&quot; Value=&quot;&quot;/&gt;&lt;Field Name=&quot;Mobile&quot; Value=&quot;&quot;/&gt;&lt;Field Name=&quot;EMail&quot; Value=&quot;heinz.bachmann@lu.ch&quot;/&gt;&lt;Field Name=&quot;SignatureHighResColor&quot; Value=&quot;&quot;/&gt;&lt;Field Name=&quot;SignatureHighResBW&quot; Value=&quot;&quot;/&gt;&lt;Field Name=&quot;SignatureLowResColor&quot; Value=&quot;&quot;/&gt;&lt;Field Name=&quot;SignatureLowResBW&quot; Value=&quot;&quot;/&gt;&lt;Field Name=&quot;Lizenz_noetig&quot; Value=&quot;Ja&quot;/&gt;&lt;Field Name=&quot;SignatureAdditional1&quot; Value=&quot;&quot;/&gt;&lt;Field Name=&quot;SignatureAdditional2&quot; Value=&quot;&quot;/&gt;&lt;/DocProp&gt;&lt;DocProp UID=&quot;2016110913315368876110&quot; EntryUID=&quot;2012012008475215451310&quot;&gt;&lt;Field Name=&quot;IDName&quot; Value=&quot;Zemp Gregor, JSDDS&quot;/&gt;&lt;Field Name=&quot;Name&quot; Value=&quot;lic. iur. et lic. phil. Gregor Zemp&quot;/&gt;&lt;Field Name=&quot;PersonalNumber&quot; Value=&quot;&quot;/&gt;&lt;Field Name=&quot;Function&quot; Value=&quot;Leiter-Stv. Rechtsdienst&quot;/&gt;&lt;Field Name=&quot;Initials&quot; Value=&quot;GZ&quot;/&gt;&lt;Field Name=&quot;DirectPhone&quot; Value=&quot;041 228 68 94&quot;/&gt;&lt;Field Name=&quot;DirectFax&quot; Value=&quot;041 228 69 13&quot;/&gt;&lt;Field Name=&quot;Mobile&quot; Value=&quot;&quot;/&gt;&lt;Field Name=&quot;EMail&quot; Value=&quot;gregor.zemp@lu.ch&quot;/&gt;&lt;Field Name=&quot;SignatureHighResColor&quot; Value=&quot;&quot;/&gt;&lt;Field Name=&quot;SignatureHighResBW&quot; Value=&quot;&quot;/&gt;&lt;Field Name=&quot;SignatureLowResColor&quot; Value=&quot;&quot;/&gt;&lt;Field Name=&quot;SignatureLowResBW&quot; Value=&quot;&quot;/&gt;&lt;Field Name=&quot;Lizenz_noetig&quot; Value=&quot;Ja&quot;/&gt;&lt;Field Name=&quot;SignatureAdditional1&quot; Value=&quot;&quot;/&gt;&lt;Field Name=&quot;SignatureAdditional2&quot; Value=&quot;&quot;/&gt;&lt;/DocProp&gt;&lt;DocProp UID=&quot;2004112217333376588294&quot; EntryUID=&quot;2003121817293296325874&quot;&gt;&lt;Field Name=&quot;ContentTypeLetter&quot; Value=&quot;&quot;/&gt;&lt;/DocProp&gt;&lt;DocProp UID=&quot;2009082513331568340343&quot; EntryUID=&quot;2003121817293296325874&quot;&gt;&lt;Field Name=&quot;UID&quot; Value=&quot;2003121817293296325874&quot;/&gt;&lt;/DocProp&gt;&lt;DocProp UID=&quot;2010020409223900652065&quot; EntryUID=&quot;2003121817293296325874&quot;&gt;&lt;Field Name=&quot;UID&quot; Value=&quot;2003121817293296325874&quot;/&gt;&lt;Field Name=&quot;Dok_Titel&quot; Value=&quot;Fragebogen Vernehmlassung Beurkundungsrecht&quot;/&gt;&lt;Field Name=&quot;Dok_Lfnr&quot; Value=&quot;256362&quot;/&gt;&lt;Field Name=&quot;Dok_Bemerkung&quot; Value=&quot;&quot;/&gt;&lt;Field Name=&quot;Dok_Thema&quot; Value=&quot;&quot;/&gt;&lt;Field Name=&quot;Dok_Autor&quot; Value=&quot;GZ&quot;/&gt;&lt;Field Name=&quot;Dok_Standort&quot; Value=&quot;&quot;/&gt;&lt;Field Name=&quot;Dok_Kategorie&quot; Value=&quot;&quot;/&gt;&lt;Field Name=&quot;Dok_EingangMMMM&quot; Value=&quot;&quot;/&gt;&lt;Field Name=&quot;Dok_EingangMM&quot; Value=&quot;&quot;/&gt;&lt;Field Name=&quot;Dok_AusgangMMMM&quot; Value=&quot;&quot;/&gt;&lt;Field Name=&quot;Dok_AusgangMM&quot; Value=&quot;&quot;/&gt;&lt;Field Name=&quot;Dok_DatumMMMM&quot; Value=&quot;7. Dezember 2020&quot;/&gt;&lt;Field Name=&quot;Dok_DatumMM&quot; Value=&quot;07.12.2020&quot;/&gt;&lt;Field Name=&quot;Dok_Beschlussnummer&quot; Value=&quot;&quot;/&gt;&lt;Field Name=&quot;Dok_Traktandierungscode&quot; Value=&quot;&quot;/&gt;&lt;Field Name=&quot;Dok_Traktandierungstitel&quot; Value=&quot;&quot;/&gt;&lt;Field Name=&quot;Dok_Traktandumstatus&quot; Value=&quot;&quot;/&gt;&lt;Field Name=&quot;Dok_Protokollvermerk&quot; Value=&quot;&quot;/&gt;&lt;Field Name=&quot;Dok_Protokollbemerkung&quot; Value=&quot;&quot;/&gt;&lt;Field Name=&quot;Dok_Traktandum_Notizen&quot; Value=&quot;&quot;/&gt;&lt;Field Name=&quot;Sitz_Titel&quot; Value=&quot;&quot;/&gt;&lt;Field Name=&quot;Sitz_Bemerkung&quot; Value=&quot;&quot;/&gt;&lt;Field Name=&quot;Sitz_Ort&quot; Value=&quot;&quot;/&gt;&lt;Field Name=&quot;Sitz_Beginn&quot; Value=&quot;&quot;/&gt;&lt;Field Name=&quot;Sitz_Ende&quot; Value=&quot;&quot;/&gt;&lt;Field Name=&quot;Sitz_DatumMM&quot; Value=&quot;&quot;/&gt;&lt;Field Name=&quot;Sitz_DatumMMMM&quot; Value=&quot;&quot;/&gt;&lt;Field Name=&quot;Sitz_Gremium&quot; Value=&quot;&quot;/&gt;&lt;Field Name=&quot;G_Titel&quot; Value=&quot;Beurkundungswesen: Änderung Berkundungsgesetz (BeurkG SRL Nr. 255) und Gebührenverordnung (BeurkGebV SRL Nr. 258) betreffend Notariatsgebühren und weitere Anpassungen (Wohnsichtpflicht Notare, Zuständigkeit Aufsichtsbehörde über Urkundspersonen).&quot;/&gt;&lt;Field Name=&quot;G_BeginnMMMM&quot; Value=&quot;1. Juni 2020&quot;/&gt;&lt;Field Name=&quot;G_BeginnMM&quot; Value=&quot;01.06.2020&quot;/&gt;&lt;Field Name=&quot;G_Bemerkung&quot; Value=&quot;Umsetzung P 731 Wolanin=&amp;gt;2019-176. Projektzuständigkeit Kantonsgericht: Robert Thalmann, Lea Furrer.&amp;#xA;Lexwork:&quot;/&gt;&lt;Field Name=&quot;G_Eigner&quot; Value=&quot;Departementssekretariat&quot;/&gt;&lt;Field Name=&quot;G_Laufnummer&quot; Value=&quot;2020-309&quot;/&gt;&lt;Field Name=&quot;G_Signatur&quot; Value=&quot;&quot;/&gt;&lt;Field Name=&quot;G_Vorstossnummer&quot; Value=&quot;&quot;/&gt;&lt;Field Name=&quot;G_Botschaftsnummer&quot; Value=&quot;&quot;/&gt;&lt;Field Name=&quot;G_Eroeffnungsdatum&quot; Value=&quot;&quot;/&gt;&lt;Field Name=&quot;G_SachbearbeiterKuerzel&quot; Value=&quot;GREGOR.ZEMP@LU.CH&quot;/&gt;&lt;Field Name=&quot;G_SachbearbeiterVornameName&quot; Value=&quot;Gregor Zemp&quot;/&gt;&lt;Field Name=&quot;G_Registraturplan&quot; Value=&quot;5.2.4 Verschiedenes (Vermessungsgesetz etc.)&quot;/&gt;&lt;Field Name=&quot;G_TitelPublikation(DHK)&quot; Value=&quot;&quot;/&gt;&lt;Field Name=&quot;G_Departement&quot; Value=&quot;Justiz- und Sicherheitsdepartement&quot;/&gt;&lt;Field Name=&quot;G_RaeumlicheZuteilung&quot; Value=&quot;&quot;/&gt;&lt;Field Name=&quot;G_Ortsbezeichnung&quot; Value=&quot;&quot;/&gt;&lt;Field Name=&quot;G_Grundbuchkreis&quot; Value=&quot;&quot;/&gt;&lt;Field Name=&quot;G_SBE_Schulgemeinde&quot; Value=&quot;&quot;/&gt;&lt;Field Name=&quot;G_SBE_Schulhaus&quot; Value=&quot;&quot;/&gt;&lt;Field Name=&quot;G_SBE_Team-Gruppengroesse&quot; Value=&quot;&quot;/&gt;&lt;Field Name=&quot;G_SBE_Schulstufe&quot; Value=&quot;&quot;/&gt;&lt;Field Name=&quot;G_SBE_Klientenart&quot; Value=&quot;&quot;/&gt;&lt;Field Name=&quot;G_SBE_Anmeldungsgrund&quot; Value=&quot;&quot;/&gt;&lt;Field Name=&quot;G_HFD_Austrittsgrund&quot; Value=&quot;&quot;/&gt;&lt;Field Name=&quot;G_HFD_Erstsprache_Kind&quot; Value=&quot;&quot;/&gt;&lt;Field Name=&quot;G_HFD_Familiensprache&quot; Value=&quot;&quot;/&gt;&lt;Field Name=&quot;G_HFD_AnmeldedatumMMMM&quot; Value=&quot;&quot;/&gt;&lt;Field Name=&quot;G_HFD_AnmeldedatumMM&quot; Value=&quot;&quot;/&gt;&lt;Field Name=&quot;G_HFD_EintrittsdatumMMMM&quot; Value=&quot;&quot;/&gt;&lt;Field Name=&quot;G_HFD_EintrittsdatumMM&quot; Value=&quot;&quot;/&gt;&lt;Field Name=&quot;G_HFD_AustrittsdatumMMMM&quot; Value=&quot;&quot;/&gt;&lt;Field Name=&quot;G_HFD_AustrittsdatumMM&quot; Value=&quot;&quot;/&gt;&lt;Field Name=&quot;G_HFD_DurchfuerhrungsbestaetigungMMMM&quot; Value=&quot;&quot;/&gt;&lt;Field Name=&quot;G_HFD_DurchfuerhrungsbestaetigungMM&quot; Value=&quot;&quot;/&gt;&lt;Field Name=&quot;G_HFD_Diagnose&quot; Value=&quot;&quot;/&gt;&lt;Field Name=&quot;G_HFD_Hilfsmittel&quot; Value=&quot;&quot;/&gt;&lt;Field Name=&quot;G_HFD_paedagogischeMassnahmen&quot; Value=&quot;&quot;/&gt;&lt;/DocProp&gt;&lt;DocProp UID=&quot;2015111110142100000001&quot; EntryUID=&quot;2003121817293296325874&quot;&gt;&lt;Field Name=&quot;UID&quot; Value=&quot;2003121817293296325874&quot;/&gt;&lt;/DocProp&gt;&lt;DocProp UID=&quot;2016022308391031585750&quot; EntryUID=&quot;2003121817293296325874&quot;&gt;&lt;Field Name=&quot;UID&quot; Value=&quot;2003121817293296325874&quot;/&gt;&lt;/DocProp&gt;&lt;/DocProps&gt;_x000d_"/>
    <w:docVar w:name="OawDocumentLanguageID" w:val="2055"/>
    <w:docVar w:name="OawDocumentStatus" w:val="default"/>
    <w:docVar w:name="OawFormulas2InDocument" w:val="0"/>
    <w:docVar w:name="OawFormulasInDocument" w:val="-1"/>
    <w:docVar w:name="OawMenusDef" w:val="&lt;MenusDef xmlns:xsi=&quot;http://www.w3.org/2001/XMLSchema-instance&quot; xsi:noNamespaceSchemaLocation=&quot;MenusDef_1.xsd&quot; SchemaVersion=&quot;1&quot;&gt;_x000d_&lt;Item Type=&quot;SubMenu&quot; IDName=&quot;TextStyles&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PositionWithValue&quot; Icon=&quot;3546&quot; Label=&quot;&amp;lt;translate&amp;gt;Style.PositionWithValue&amp;lt;/translate&amp;gt;&quot; Command=&quot;StyleApply&quot; Parameter=&quot;PositionWithValue&quot;/&gt;_x000d_&lt;Item Type=&quot;Separator&quot;/&gt;_x000d_&lt;Item Type=&quot;Button&quot; IDName=&quot;SignatureLines&quot; Icon=&quot;3546&quot; Label=&quot;&amp;lt;translate&amp;gt;Style.SignatureLines&amp;lt;/translate&amp;gt;&quot; Command=&quot;StyleApply&quot; Parameter=&quot;SignatureLines&quot;/&gt;_x000d_&lt;Item Type=&quot;Button&quot; IDName=&quot;SignatureText&quot; Icon=&quot;3546&quot; Label=&quot;&amp;lt;translate&amp;gt;Style.SignatureText&amp;lt;/translate&amp;gt;&quot; Command=&quot;StyleApply&quot; Parameter=&quot;SignatureText&quot;/&gt;_x000d_&lt;/Item&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8&quot;/&gt;_x000d_&lt;/Item&gt;_x000d_&lt;Item Type=&quot;SubMenu&quot; IDName=&quot;StructureStyles&quot;&gt;_x000d_&lt;Item Type=&quot;Button&quot; IDName=&quot;Balkenüberschrift&quot; Icon=&quot;3546&quot; Label=&quot; Balkenüberschrift&quot; Command=&quot;StyleApply&quot; Parameter=&quot; Balkenüberschrift&quot;/&gt;_x000d_&lt;Item Type=&quot;Button&quot; IDName=&quot;Haupttitel&quot; Icon=&quot;3546&quot; Label=&quot;Haupt-Titel&quot; Command=&quot;StyleApply&quot; Parameter=&quot;Haupttitel&quot;/&gt;_x000d_&lt;Item Type=&quot;Button&quot; IDName=&quot;Zwischentitel&quot; Icon=&quot;3546&quot; Label=&quot;Zwischen-Titel&quot; Command=&quot;StyleApply&quot; Parameter=&quot;Zwischentitel&quot;/&gt;_x000d_&lt;Item Type=&quot;Separator&quot;/&gt;_x000d_&lt;Item Type=&quot;Button&quot; IDName=&quot;DocumentType&quot; Icon=&quot;3546&quot; Label=&quot;&amp;lt;translate&amp;gt;Style.DocumentType&amp;lt;/translate&amp;gt;&quot; Command=&quot;StyleApply&quot; Parameter=&quot;Inhalts-Typ&quot;/&gt;_x000d_&lt;Item Type=&quot;Button&quot; IDName=&quot;Subject&quot; Icon=&quot;3546&quot; Label=&quot;&amp;lt;translate&amp;gt;Style.Subject&amp;lt;/translate&amp;gt;&quot; Command=&quot;StyleApply&quot; Parameter=&quot;Betreff&quot;/&gt;_x000d_&lt;Item Type=&quot;Button&quot; IDName=&quot;Abschnitt&quot; Icon=&quot;3546&quot; Label=&quot;Abschnitt&quot; Command=&quot;StyleApply&quot; Parameter=&quot;Abschnitt&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1 ohne&quot; Icon=&quot;3546&quot; Label=&quot;Überschrift 1 o. Nr.&quot; Command=&quot;StyleApply&quot; Parameter=&quot;Überschrift 1 o. Nr.&quot;/&gt;_x000d_&lt;Item Type=&quot;Button&quot; IDName=&quot;2 ohne&quot; Icon=&quot;3546&quot; Label=&quot;Überschrift 2 o. Nr.&quot; Command=&quot;StyleApply&quot; Parameter=&quot;Überschrift 2 o. Nr.&quot;/&gt;_x000d_&lt;Item Type=&quot;Button&quot; IDName=&quot;3 ohne&quot; Icon=&quot;3546&quot; Label=&quot;Überschrift 3 o. Nr.&quot; Command=&quot;StyleApply&quot; Parameter=&quot;Überschrift 3 o. Nr.&quot;/&gt;_x000d_&lt;Item Type=&quot;Button&quot; IDName=&quot;4 ohne&quot; Icon=&quot;3546&quot; Label=&quot;Überschrift 4 o. Nr.&quot; Command=&quot;StyleApply&quot; Parameter=&quot;Überschrift 4 o. Nr.&quot;/&gt;_x000d_&lt;Item Type=&quot;Separator&quot;/&gt;_x000d_&lt;Item Type=&quot;Button&quot; IDName=&quot;Appendix&quot; Icon=&quot;3546&quot; Label=&quot;Anhang&quot; Command=&quot;StyleApply&quot; Parameter=&quot;Appendix&quot;/&gt;_x000d_&lt;Item Type=&quot;Separator&quot;/&gt;_x000d_&lt;/Item&gt;_x000d_&lt;Item Type=&quot;SubMenu&quot; IDName=&quot;TopicStyles&quot;&gt;_x000d_&lt;Item Type=&quot;Button&quot; IDName=&quot;Topic075&quot; Icon=&quot;3546&quot; Label=&quot;&amp;lt;translate&amp;gt;Style.Topic075&amp;lt;/translate&amp;gt;&quot; Command=&quot;StyleApply&quot; Parameter=&quot;Topic075&quot;/&gt;_x000d_&lt;Item Type=&quot;Button&quot; IDName=&quot;Topic300&quot; Icon=&quot;3546&quot; Label=&quot;&amp;lt;translate&amp;gt;Style.Topic300&amp;lt;/translate&amp;gt;&quot; Command=&quot;StyleApply&quot; Parameter=&quot;Topic300&quot;/&gt;_x000d_&lt;Item Type=&quot;Button&quot; IDName=&quot;Topic450&quot; Icon=&quot;3546&quot; Label=&quot;&amp;lt;translate&amp;gt;Style.Topic450&amp;lt;/translate&amp;gt;&quot; Command=&quot;StyleApply&quot; Parameter=&quot;Topic450&quot;/&gt;_x000d_&lt;Item Type=&quot;Button&quot; IDName=&quot;Topic600&quot; Icon=&quot;3546&quot; Label=&quot;&amp;lt;translate&amp;gt;Style.Topic600&amp;lt;/translate&amp;gt;&quot; Command=&quot;StyleApply&quot; Parameter=&quot;Topic600&quot;/&gt;_x000d_&lt;Item Type=&quot;Button&quot; IDName=&quot;Topic750&quot; Icon=&quot;3546&quot; Label=&quot;&amp;lt;translate&amp;gt;Style.Topic750&amp;lt;/translate&amp;gt;&quot; Command=&quot;StyleApply&quot; Parameter=&quot;Topic750&quot;/&gt;_x000d_&lt;Item Type=&quot;Button&quot; IDName=&quot;Topic900&quot; Icon=&quot;3546&quot; Label=&quot;&amp;lt;translate&amp;gt;Style.Topic900&amp;lt;/translate&amp;gt;&quot; Command=&quot;StyleApply&quot; Parameter=&quot;Topic900&quot;/&gt;_x000d_&lt;Item Type=&quot;Separator&quot;/&gt;_x000d_&lt;Item Type=&quot;Button&quot; IDName=&quot;Topic075Line&quot; Icon=&quot;3546&quot; Label=&quot;&amp;lt;translate&amp;gt;Style.Topic075Line&amp;lt;/translate&amp;gt;&quot; Command=&quot;StyleApply&quot; Parameter=&quot;Topic075Line&quot;/&gt;_x000d_&lt;Item Type=&quot;Button&quot; IDName=&quot;Topic300Line&quot; Icon=&quot;3546&quot; Label=&quot;&amp;lt;translate&amp;gt;Style.Topic300Line&amp;lt;/translate&amp;gt;&quot; Command=&quot;StyleApply&quot; Parameter=&quot;Topic300Line&quot;/&gt;_x000d_&lt;Item Type=&quot;Button&quot; IDName=&quot;Topic450Line&quot; Icon=&quot;3546&quot; Label=&quot;&amp;lt;translate&amp;gt;Style.Topic450Line&amp;lt;/translate&amp;gt;&quot; Command=&quot;StyleApply&quot; Parameter=&quot;Topic450Line&quot;/&gt;_x000d_&lt;Item Type=&quot;Button&quot; IDName=&quot;Topic600Line&quot; Icon=&quot;3546&quot; Label=&quot;&amp;lt;translate&amp;gt;Style.Topic600Line&amp;lt;/translate&amp;gt;&quot; Command=&quot;StyleApply&quot; Parameter=&quot;Topic600Line&quot;/&gt;_x000d_&lt;Item Type=&quot;Button&quot; IDName=&quot;Topic750Line&quot; Icon=&quot;3546&quot; Label=&quot;&amp;lt;translate&amp;gt;Style.Topic750Line&amp;lt;/translate&amp;gt;&quot; Command=&quot;StyleApply&quot; Parameter=&quot;Topic750Line&quot;/&gt;_x000d_&lt;Item Type=&quot;Button&quot; IDName=&quot;Topic900Line&quot; Icon=&quot;3546&quot; Label=&quot;&amp;lt;translate&amp;gt;Style.Topic900Line&amp;lt;/translate&amp;gt;&quot; Command=&quot;StyleApply&quot; Parameter=&quot;Topic900Line&quot;/&gt;_x000d_&lt;/Item&gt;_x000d_&lt;Item Type=&quot;SubMenu&quot; IDName=&quot;ListStyles&quot;&gt;_x000d_&lt;Item Type=&quot;Button&quot; IDName=&quot;ListWithSymbols&quot; Icon=&quot;838&quot; Label=&quot;&amp;lt;translate&amp;gt;Style.ListWithSymbols&amp;lt;/translate&amp;gt;&quot; Command=&quot;StyleApply&quot; Parameter=&quot;ListWithSymbols&quot;/&gt;_x000d_&lt;Item Type=&quot;Button&quot; IDName=&quot;ListWithLetters&quot; Icon=&quot;80&quot; Label=&quot;&amp;lt;translate&amp;gt;Style.ListWithLetters&amp;lt;/translate&amp;gt;&quot; Command=&quot;StyleApply&quot; Parameter=&quot;ListWithLetters&quot;/&gt;_x000d_&lt;Item Type=&quot;Button&quot; IDName=&quot;ListWithNumbers&quot; Icon=&quot;71&quot; Label=&quot;&amp;lt;translate&amp;gt;Style.ListWithNumbers&amp;lt;/translate&amp;gt;&quot; Command=&quot;StyleApply&quot; Parameter=&quot;ListWithNumbers&quot;/&gt;_x000d_&lt;Item Type=&quot;Button&quot; IDName=&quot;ListLevelsWithNumbers&quot; Icon=&quot;71&quot; Label=&quot;&amp;lt;translate&amp;gt;Style.ListLevelsWithNumbers&amp;lt;/translate&amp;gt;&quot; Command=&quot;StyleApply&quot; Parameter=&quot;ListLevelsWithNumbers&quot;/&gt;_x000d_&lt;Item Type=&quot;Button&quot; IDName=&quot;ListWithCheckBoxes&quot; Icon=&quot;220&quot; Label=&quot;&amp;lt;translate&amp;gt;Style.ListWithCheckBoxes&amp;lt;/translate&amp;gt;&quot; Command=&quot;StyleApply&quot; Parameter=&quot;ListWithCheckBoxes&quot;/&gt;_x000d_&lt;/Item&gt;_x000d_&lt;Item Type=&quot;SubMenu&quot; IDName=&quot;LawStyles&quot;&gt;_x000d_&lt;Item Type=&quot;Button&quot; IDName=&quot;Art-Titel&quot; Icon=&quot;3546&quot; Label=&quot;&amp;lt;translate&amp;gt;Style.ArtTitel&amp;lt;/translate&amp;gt;&quot; Command=&quot;StyleApply&quot; Parameter=&quot;Art-Titel&quot;/&gt;_x000d_&lt;Item Type=&quot;Button&quot; IDName=&quot;Art-Text&quot; Icon=&quot;3546&quot; Label=&quot;&amp;lt;translate&amp;gt;Style.ArtText&amp;lt;/translate&amp;gt;&quot; Command=&quot;StyleApply&quot; Parameter=&quot;Art-Text&quot;/&gt;_x000d_&lt;Item Type=&quot;Button&quot; IDName=&quot;Art-Hochgestellt&quot; Icon=&quot;3114&quot; Label=&quot;&amp;lt;translate&amp;gt;Style.ArtHochgestellt&amp;lt;/translate&amp;gt;&quot; Command=&quot;StyleApply&quot; Parameter=&quot;Art-Hochgestellt&quot;/&gt;_x000d_&lt;Item Type=&quot;Button&quot; IDName=&quot;DefaultParagraphFont&quot;  Icon=&quot;3114&quot; Label=&quot;&amp;lt;translate&amp;gt;Style.DefaultParagraphFont&amp;lt;/translate&amp;gt;&quot; Command=&quot;StyleApply&quot; Parameter=&quot;-66&quot;/&gt;_x000d_&lt;/Item&gt;_x000d_&lt;/MenusDef&gt;"/>
    <w:docVar w:name="OawOMS" w:val="&lt;OawOMS&gt;&lt;send profileUID=&quot;1&quot;&gt;&lt;mail&gt;&lt;cc&gt;&lt;/cc&gt;&lt;bcc&gt;&lt;/bcc&gt;&lt;to&gt;&lt;value type=&quot;OawDocProperty&quot; name=&quot;Receipient.EMail&quot;&gt;&lt;separator text=&quot;&quot;&gt;&lt;/separator&gt;&lt;format text=&quot;&quot;&gt;&lt;/format&gt;&lt;/value&gt;&lt;/to&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word&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end&gt;&lt;save profileUID=&quot;2003112610595290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end profileUID=&quot;2003010711200895123470110&quot;&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body&gt;&lt;/mail&gt;&lt;word&gt;&lt;keywords&gt;&lt;/keywords&gt;&lt;language&gt;&lt;/language&gt;&lt;documentVersion&gt;&lt;/documentVersion&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word&gt;&lt;PDF&gt;&lt;keywords&gt;&lt;/keywords&gt;&lt;language&gt;&lt;/language&gt;&lt;documentVersion&gt;&lt;/documentVersion&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PDF&gt;&lt;/send&gt;&lt;send profileUID=&quot;2004040214394261858638&quot;&gt;&lt;PDF&gt;&lt;title&gt;&lt;value type=&quot;OawLanguage&quot; name=&quot;Template.Letter&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4040214394214143821&quot;&gt;&lt;mail&gt;&lt;subject&gt;&lt;value type=&quot;OawDocVar&quot; name=&quot;BM_DocumentSubject&quot;&gt;&lt;separator text=&quot;&quot;&gt;&lt;/separator&gt;&lt;format text=&quot;&quot;&gt;&lt;/format&gt;&lt;/value&gt;&lt;/subject&gt;&lt;to&gt;&lt;value type=&quot;OawDocProperty&quot; name=&quot;Receipient.EMail&quot;&gt;&lt;separator text=&quot;&quot;&gt;&lt;/separator&gt;&lt;format text=&quot;&quot;&gt;&lt;/format&gt;&lt;/value&gt;&lt;/to&gt;&lt;body&gt;&lt;value type=&quot;OawDocVar&quot; name=&quot;BM_ReceipientSalutation&quot;&gt;&lt;separator text=&quot;%CrLf%%CrLf%&quot;&gt;&lt;/separator&gt;&lt;format text=&quot;&quot;&gt;&lt;/format&gt;&lt;/value&gt;&lt;value type=&quot;OawLanguage&quot; name=&quot;Email.Text01&quot;&gt;&lt;separator text=&quot;&quot;&gt;&lt;/separator&gt;&lt;format text=&quot;&quot;&gt;&lt;/format&gt;&lt;/value&gt;&lt;value type=&quot;OawDocVar&quot; name=&quot;BM_DocumentSubject&quot;&gt;&lt;separator text=&quot;&quot;&gt;&lt;/separator&gt;&lt;format text=&quot;&quot;&gt;&lt;/format&gt;&lt;/value&gt;&lt;value type=&quot;OawLanguage&quot; name=&quot;Email.Text02&quot;&gt;&lt;separator text=&quot;%CrLf%%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ave profileUID=&quot;2003112717153125284480&quot;&gt;&lt;word&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word&gt;&lt;PDF&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PDF&gt;&lt;/save&gt;&lt;save profileUID=&quot;2004040214492466553768&quot;&gt;&lt;word&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ave&gt;&lt;save profileUID=&quot;2003112513571987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ave profileUID=&quot;2004062216425255253277&quot;&gt;&lt;word&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word&gt;&lt;PDF&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PDF&gt;&lt;/save&gt;&lt;save profileUID=&quot;200612051437499597999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01556040061&quot;&gt;&lt;word&gt;&lt;keywords&gt;&lt;/keywords&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subject&gt;&lt;value type=&quot;OawBookmark&quot; name=&quot;Subject&quot;&gt;&lt;separator text=&quot;&quot;&gt;&lt;/separator&gt;&lt;format text=&quot;&quot;&gt;&lt;/format&gt;&lt;/value&gt;&lt;/subject&gt;&lt;title&gt;&lt;value type=&quot;OawBookmark&quot; name=&quot;ContentType&quot;&gt;&lt;separator text=&quot;&quot;&gt;&lt;/separator&gt;&lt;format text=&quot;&quot;&gt;&lt;/format&gt;&lt;/value&gt;&lt;/title&gt;&lt;author&gt;&lt;value type=&quot;OawDocProperty&quot; name=&quot;Author.Name&quot;&gt;&lt;separator text=&quot;&quot;&gt;&lt;/separator&gt;&lt;format text=&quot;&quot;&gt;&lt;/format&gt;&lt;/value&gt;&lt;/author&gt;&lt;fileName&gt;&lt;value type=&quot;OawBookmark&quot; name=&quot;Subject&quot;&gt;&lt;separator text=&quot;&quot;&gt;&lt;/separator&gt;&lt;format text=&quot;&quot;&gt;&lt;/format&gt;&lt;/value&gt;&lt;/fileName&gt;&lt;/word&gt;&lt;PDF&gt;&lt;keywords&gt;&lt;/keywords&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subject&gt;&lt;value type=&quot;OawBookmark&quot; name=&quot;Subject&quot;&gt;&lt;separator text=&quot;&quot;&gt;&lt;/separator&gt;&lt;format text=&quot;&quot;&gt;&lt;/format&gt;&lt;/value&gt;&lt;/subject&gt;&lt;title&gt;&lt;value type=&quot;OawBookmark&quot; name=&quot;ContentType&quot;&gt;&lt;separator text=&quot;&quot;&gt;&lt;/separator&gt;&lt;format text=&quot;&quot;&gt;&lt;/format&gt;&lt;/value&gt;&lt;/title&gt;&lt;author&gt;&lt;value type=&quot;OawDocProperty&quot; name=&quot;Author.Name&quot;&gt;&lt;separator text=&quot;&quot;&gt;&lt;/separator&gt;&lt;format text=&quot;&quot;&gt;&lt;/format&gt;&lt;/value&gt;&lt;/author&gt;&lt;fileName&gt;&lt;value type=&quot;OawBookmark&quot; name=&quot;Subject&quot;&gt;&lt;separator text=&quot;&quot;&gt;&lt;/separator&gt;&lt;format text=&quot;&quot;&gt;&lt;/format&gt;&lt;/value&gt;&lt;/fileName&gt;&lt;/PDF&gt;&lt;/save&gt;&lt;save profileUID=&quot;200612051441267902518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23114802349&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end profileUID=&quot;2006120514175878093883&quot;&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body&gt;&lt;/mail&gt;&lt;word&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word&gt;&lt;PDF&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PDF&gt;&lt;/send&gt;&lt;send profileUID=&quot;2006120514215842576656&quot;&gt;&lt;PDF&gt;&lt;fileName&gt;&lt;value type=&quot;OawBookmark&quot; name=&quot;Subject&quot;&gt;&lt;separator text=&quot;&quot;&gt;&lt;/separator&gt;&lt;format text=&quot;&quot;&gt;&lt;/format&gt;&lt;/value&gt;&lt;/fileName&gt;&lt;keywords&gt;&lt;/keywords&gt;&lt;author&gt;&lt;value type=&quot;OawDocProperty&quot; name=&quot;Company.Company&quot;&gt;&lt;separator text=&quot;&quot;&gt;&lt;/separator&gt;&lt;format text=&quot;&quot;&gt;&lt;/format&gt;&lt;/value&gt;&lt;/author&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0514241910601803&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1210395821292110&quot;&gt;&lt;mail&gt;&lt;to&gt;&lt;value type=&quot;OawDocProperty&quot; name=&quot;Receipient.EMail&quot;&gt;&lt;separator text=&quot;&quot;&gt;&lt;/separator&gt;&lt;format text=&quot;&quot;&gt;&lt;/format&gt;&lt;/value&gt;&lt;/to&gt;&lt;cc&gt;&lt;/cc&gt;&lt;bcc&gt;&lt;/bcc&gt;&lt;body&gt;&lt;/body&gt;&lt;subject&gt;&lt;value type=&quot;OawBookmark&quot; name=&quot;Subject&quot;&gt;&lt;separator text=&quot;&quot;&gt;&lt;/separator&gt;&lt;format text=&quot;&quot;&gt;&lt;/format&gt;&lt;/value&gt;&lt;/subject&gt;&lt;/mail&gt;&lt;word&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word&gt;&lt;PDF&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PDF&gt;&lt;/send&gt;&lt;save profileUID=&quot;2006121210441235887611&quot;&gt;&lt;word&gt;&lt;keywords&gt;&lt;/keywords&gt;&lt;manager&gt;&lt;value type=&quot;OawDocProperty&quot; name=&quot;Contactperson.Name&quot;&gt;&lt;separator text=&quot;&quot;&gt;&lt;/separator&gt;&lt;format text=&quot;&quot;&gt;&lt;/format&gt;&lt;/value&gt;&lt;/manager&gt;&lt;author&gt;&lt;value type=&quot;OawDocProperty&quot; name=&quot;Author.Name&quot;&gt;&lt;separator text=&quot;&quot;&gt;&lt;/separator&gt;&lt;format text=&quot;&quot;&gt;&lt;/format&gt;&lt;/value&gt;&lt;/autho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word&gt;&lt;PDF&gt;&lt;keywords&gt;&lt;/keywords&gt;&lt;manager&gt;&lt;value type=&quot;OawDocProperty&quot; name=&quot;Contactperson.Name&quot;&gt;&lt;separator text=&quot;&quot;&gt;&lt;/separator&gt;&lt;format text=&quot;&quot;&gt;&lt;/format&gt;&lt;/value&gt;&lt;/manager&gt;&lt;author&gt;&lt;value type=&quot;OawDocProperty&quot; name=&quot;Author.Name&quot;&gt;&lt;separator text=&quot;&quot;&gt;&lt;/separator&gt;&lt;format text=&quot;&quot;&gt;&lt;/format&gt;&lt;/value&gt;&lt;/autho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PDF&gt;&lt;/save&gt;&lt;/OawOMS&gt;_x000d_"/>
    <w:docVar w:name="oawPaperSize" w:val="7"/>
    <w:docVar w:name="OawPrint.2006120711380151760646" w:val="&lt;source&gt;&lt;documentProperty UID=&quot;2003060614150123456789&quot;&gt;&lt;SQL&gt;SELECT Value, UID FROM Data WHERE LCID = '%WhereLCID%';&lt;/SQL&gt;&lt;OawDocProperty name=&quot;Outputprofile.ExternalSignature&quot; field=&quot;Outputprofile.ExternalSignature&quot;/&gt;&lt;/documentProperty&gt;&lt;documentProperty UID=&quot;2003070216009988776655&quot;&gt;&lt;OawBookmark name=&quot;ContentTypeLetter&quot; field=&quot;ContentTypeLetter&quot;/&gt;&lt;/documentProperty&gt;&lt;/source&gt;"/>
    <w:docVar w:name="OawPrint.2010071914505949584758" w:val="&lt;source&gt;&lt;documentProperty UID=&quot;2003060614150123456789&quot;&gt;&lt;SQL&gt;SELECT Value, UID FROM Data WHERE LCID = '%WhereLCID%';&lt;/SQL&gt;&lt;OawDocProperty name=&quot;Outputprofile.Internal&quot; field=&quot;Outputprofile.Internal&quot;/&gt;&lt;/documentProperty&gt;&lt;documentProperty UID=&quot;2003070216009988776655&quot;&gt;&lt;OawBookmark name=&quot;ContentTypeLetter&quot; field=&quot;ContentTypeLetter&quot;/&gt;&lt;/documentProperty&gt;&lt;/source&gt;"/>
    <w:docVar w:name="OawPrint.2010071914510808109584" w:val="&lt;source&gt;&lt;documentProperty UID=&quot;2003060614150123456789&quot;&gt;&lt;SQL&gt;SELECT Value, UID FROM Data WHERE LCID = '%WhereLCID%';&lt;/SQL&gt;&lt;OawDocProperty name=&quot;Outputprofile.Internal&quot; field=&quot;Outputprofile.Internal&quot;/&gt;&lt;/documentProperty&gt;&lt;documentProperty UID=&quot;2003070216009988776655&quot;&gt;&lt;OawBookmark name=&quot;ContentTypeLetter&quot; field=&quot;ContentTypeLetter&quot;/&gt;&lt;/documentProperty&gt;&lt;/source&gt;"/>
    <w:docVar w:name="OawPrint.2010071914515554119854" w:val="&lt;source&gt;&lt;documentProperty UID=&quot;2003060614150123456789&quot;&gt;&lt;SQL&gt;SELECT Value, UID FROM Data WHERE LCID = '%WhereLCID%';&lt;/SQL&gt;&lt;OawDocProperty name=&quot;Outputprofile.Internal&quot; field=&quot;Outputprofile.Internal&quot;/&gt;&lt;/documentProperty&gt;&lt;documentProperty UID=&quot;2003070216009988776655&quot;&gt;&lt;OawBookmark name=&quot;ContentTypeLetter&quot; field=&quot;ContentTypeLetter&quot;/&gt;&lt;/documentProperty&gt;&lt;/source&gt;"/>
    <w:docVar w:name="OawPrint.2010071914543648299648" w:val="&lt;source&gt;&lt;documentProperty UID=&quot;2003060614150123456789&quot;&gt;&lt;SQL&gt;SELECT Value, UID FROM Data WHERE LCID = '%WhereLCID%';&lt;/SQL&gt;&lt;OawDocProperty name=&quot;Outputprofile.External&quot; field=&quot;Outputprofile.External&quot;/&gt;&lt;/documentProperty&gt;&lt;documentProperty UID=&quot;2003070216009988776655&quot;&gt;&lt;OawBookmark name=&quot;ContentTypeLetter&quot; field=&quot;ContentTypeLetter&quot;/&gt;&lt;/documentProperty&gt;&lt;/source&gt;"/>
    <w:docVar w:name="OawPrint.2010071914584326300121" w:val="&lt;source&gt;&lt;documentProperty UID=&quot;2003060614150123456789&quot;&gt;&lt;SQL&gt;SELECT Value, UID FROM Data WHERE LCID = '%WhereLCID%';&lt;/SQL&gt;&lt;OawDocProperty name=&quot;Outputprofile.External&quot; field=&quot;Outputprofile.External&quot;/&gt;&lt;/documentProperty&gt;&lt;documentProperty UID=&quot;2003070216009988776655&quot;&gt;&lt;OawBookmark name=&quot;ContentTypeLetter&quot; field=&quot;ContentTypeLetter&quot;/&gt;&lt;/documentProperty&gt;&lt;/source&gt;"/>
    <w:docVar w:name="OawPrint.2010071914585275568157" w:val="&lt;source&gt;&lt;documentProperty UID=&quot;2003060614150123456789&quot;&gt;&lt;SQL&gt;SELECT Value, UID FROM Data WHERE LCID = '%WhereLCID%';&lt;/SQL&gt;&lt;OawDocProperty name=&quot;Outputprofile.External&quot; field=&quot;Outputprofile.External&quot;/&gt;&lt;/documentProperty&gt;&lt;documentProperty UID=&quot;2003070216009988776655&quot;&gt;&lt;OawBookmark name=&quot;ContentTypeLetter&quot; field=&quot;ContentTypeLetter&quot;/&gt;&lt;/documentProperty&gt;&lt;/source&gt;"/>
    <w:docVar w:name="OawPrinterTray.2003010711185094343750537" w:val="document.firstpage:=2004040215283940034110;document.otherpages:=2004040215283940034110;"/>
    <w:docVar w:name="OawPrinterTray.2004040214370529854396" w:val="document.firstpage:=2003061718064858105452;document.otherpages:=2003061718064858105452;"/>
    <w:docVar w:name="OawPrinterTray.2006120514062149532222" w:val="document.firstpage:=2003061718080779000241;document.otherpages:=2003061718080779000241;"/>
    <w:docVar w:name="OawPrinterTray.2006120514073882160728" w:val="document.firstpage:=2003061718064858105452;document.otherpages:=2003061718064858105452;"/>
    <w:docVar w:name="OawPrinterTray.2006120711380151760646" w:val="document.firstpage:=2003061718080779000241;document.otherpages:=2003061718080779000241;"/>
    <w:docVar w:name="OawPrinterTray.2010071914505949584758" w:val="document.firstpage:=2003061718080779000241;document.otherpages:=2003061718080779000241;"/>
    <w:docVar w:name="OawPrinterTray.2010071914510808109584" w:val="document.firstpage:=2010071914442260920131;document.otherpages:=2010071914442260920131;"/>
    <w:docVar w:name="OawPrinterTray.2010071914515554119854" w:val="document.firstpage:=2010071914525983794155;document.otherpages:=2010071914525983794155;"/>
    <w:docVar w:name="OawPrinterTray.2010071914543648299648" w:val="document.firstpage:=2003061718080779000241;document.otherpages:=2003061718080779000241;"/>
    <w:docVar w:name="OawPrinterTray.2010071914584326300121" w:val="document.firstpage:=2010071914442260920131;document.otherpages:=2010071914442260920131;"/>
    <w:docVar w:name="OawPrinterTray.2010071914585275568157" w:val="document.firstpage:=2010071914525983794155;document.otherpages:=2010071914525983794155;"/>
    <w:docVar w:name="OawPrinterTray.3" w:val="document.firstpage:=2003061718080779000241;document.otherpages:=2003061718080779000241;"/>
    <w:docVar w:name="OawPrinterTray.4" w:val="document.firstpage:=2003061718064858105452;document.otherpages:=2003061718064858105452;"/>
    <w:docVar w:name="OawPrintRestore.2006120711380151760646" w:val="&lt;source&gt;&lt;documentProperty UID=&quot;&quot;&gt;&lt;Fields List=&quot;&quot;/&gt;&lt;OawDocProperty name=&quot;Outputprofile.ExternalSignature&quot; field=&quot;&quot;/&gt;&lt;/documentProperty&gt;&lt;documentProperty UID=&quot;2003070216009988776655&quot;&gt;&lt;OawBookmark name=&quot;ContentTypeLetter&quot; field=&quot;ContentTypeLetter&quot;/&gt;&lt;/documentProperty&gt;&lt;/source&gt;"/>
    <w:docVar w:name="OawPrintRestore.2010071914505949584758" w:val="&lt;source&gt;&lt;documentProperty UID=&quot;&quot;&gt;&lt;Fields List=&quot;&quot;/&gt;&lt;OawDocProperty name=&quot;Outputprofile.Internal&quot; field=&quot;&quot;/&gt;&lt;/documentProperty&gt;&lt;documentProperty UID=&quot;2003070216009988776655&quot;&gt;&lt;OawBookmark name=&quot;ContentTypeLetter&quot; field=&quot;ContentTypeLetter&quot;/&gt;&lt;/documentProperty&gt;&lt;/source&gt;"/>
    <w:docVar w:name="OawPrintRestore.2010071914510808109584" w:val="&lt;source&gt;&lt;documentProperty UID=&quot;&quot;&gt;&lt;Fields List=&quot;&quot;/&gt;&lt;OawDocProperty name=&quot;Outputprofile.Internal&quot; field=&quot;&quot;/&gt;&lt;/documentProperty&gt;&lt;documentProperty UID=&quot;2003070216009988776655&quot;&gt;&lt;OawBookmark name=&quot;ContentTypeLetter&quot; field=&quot;ContentTypeLetter&quot;/&gt;&lt;/documentProperty&gt;&lt;/source&gt;"/>
    <w:docVar w:name="OawPrintRestore.2010071914515554119854" w:val="&lt;source&gt;&lt;documentProperty UID=&quot;&quot;&gt;&lt;Fields List=&quot;&quot;/&gt;&lt;OawDocProperty name=&quot;Outputprofile.Internal&quot; field=&quot;&quot;/&gt;&lt;/documentProperty&gt;&lt;documentProperty UID=&quot;2003070216009988776655&quot;&gt;&lt;OawBookmark name=&quot;ContentTypeLetter&quot; field=&quot;ContentTypeLetter&quot;/&gt;&lt;/documentProperty&gt;&lt;/source&gt;"/>
    <w:docVar w:name="OawPrintRestore.2010071914543648299648" w:val="&lt;source&gt;&lt;documentProperty UID=&quot;&quot;&gt;&lt;Fields List=&quot;&quot;/&gt;&lt;OawDocProperty name=&quot;Outputprofile.External&quot; field=&quot;&quot;/&gt;&lt;/documentProperty&gt;&lt;documentProperty UID=&quot;2003070216009988776655&quot;&gt;&lt;OawBookmark name=&quot;ContentTypeLetter&quot; field=&quot;ContentTypeLetter&quot;/&gt;&lt;/documentProperty&gt;&lt;/source&gt;"/>
    <w:docVar w:name="OawPrintRestore.2010071914584326300121" w:val="&lt;source&gt;&lt;documentProperty UID=&quot;&quot;&gt;&lt;Fields List=&quot;&quot;/&gt;&lt;OawDocProperty name=&quot;Outputprofile.External&quot; field=&quot;&quot;/&gt;&lt;/documentProperty&gt;&lt;documentProperty UID=&quot;2003070216009988776655&quot;&gt;&lt;OawBookmark name=&quot;ContentTypeLetter&quot; field=&quot;ContentTypeLetter&quot;/&gt;&lt;/documentProperty&gt;&lt;/source&gt;"/>
    <w:docVar w:name="OawPrintRestore.2010071914585275568157" w:val="&lt;source&gt;&lt;documentProperty UID=&quot;&quot;&gt;&lt;Fields List=&quot;&quot;/&gt;&lt;OawDocProperty name=&quot;Outputprofile.External&quot; field=&quot;&quot;/&gt;&lt;/documentProperty&gt;&lt;documentProperty UID=&quot;2003070216009988776655&quot;&gt;&lt;OawBookmark name=&quot;ContentTypeLetter&quot; field=&quot;ContentTypeLetter&quot;/&gt;&lt;/documentProperty&gt;&lt;/source&gt;"/>
    <w:docVar w:name="OawProjectID" w:val="luchmaster"/>
    <w:docVar w:name="OawRecipients" w:val="&lt;Recipients&gt;&lt;Recipient&gt;&lt;UID&gt;2020120712174436973079&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SelectionStart%Sehr geehrte Damen und Herren%SelectionEnd%&lt;/Introduction&gt;&lt;Closing&gt;Freundliche Grüsse&lt;/Closing&gt;&lt;FormattedFullAddress&gt;&lt;/FormattedFullAddress&gt;&lt;CompleteAddressImported&gt;&lt;/CompleteAddressImported&gt;&lt;IntroductionImported&gt;&lt;/IntroductionImported&gt;&lt;/Recipient&gt;&lt;/Recipients&gt;_x000d_"/>
    <w:docVar w:name="OawSave.2004062216425255253277" w:val="&lt;source&gt;&lt;documentProperty UID=&quot;2003060614150123456789&quot;&gt;&lt;SQL&gt;SELECT Value, UID FROM Data WHERE LCID = '%WhereLCID%';&lt;/SQL&gt;&lt;OawDocProperty name=&quot;Outputprofile.Internal&quot; field=&quot;Outputprofile.Internal&quot;/&gt;&lt;/documentProperty&gt;&lt;documentProperty UID=&quot;2003070216009988776655&quot;&gt;&lt;OawBookmark name=&quot;ContentTypeLetter&quot; field=&quot;ContentTypeLetter&quot;/&gt;&lt;/documentProperty&gt;&lt;/source&gt;"/>
    <w:docVar w:name="OawSave.2006120514401556040061" w:val="&lt;source&gt;&lt;documentProperty UID=&quot;2003060614150123456789&quot;&gt;&lt;SQL&gt;SELECT Value, UID FROM Data WHERE LCID = '%WhereLCID%';&lt;/SQL&gt;&lt;OawDocProperty name=&quot;Outputprofile.External&quot; field=&quot;Outputprofile.External&quot;/&gt;&lt;/documentProperty&gt;&lt;documentProperty UID=&quot;2003070216009988776655&quot;&gt;&lt;OawBookmark name=&quot;ContentTypeLetter&quot; field=&quot;ContentTypeLetter&quot;/&gt;&lt;/documentProperty&gt;&lt;/source&gt;"/>
    <w:docVar w:name="OawSave.2006121210441235887611" w:val="&lt;source&gt;&lt;documentProperty UID=&quot;2003060614150123456789&quot;&gt;&lt;SQL&gt;SELECT Value, UID FROM Data WHERE LCID = '%WhereLCID%';&lt;/SQL&gt;&lt;OawDocProperty name=&quot;Outputprofile.ExternalSignature&quot; field=&quot;Outputprofile.ExternalSignature&quot;/&gt;&lt;/documentProperty&gt;&lt;documentProperty UID=&quot;2003070216009988776655&quot;&gt;&lt;OawBookmark name=&quot;ContentTypeLetter&quot; field=&quot;ContentTypeLetter&quot;/&gt;&lt;/documentProperty&gt;&lt;/source&gt;"/>
    <w:docVar w:name="OawSaveRestore.2004062216425255253277" w:val="&lt;source&gt;&lt;documentProperty UID=&quot;&quot;&gt;&lt;Fields List=&quot;&quot;/&gt;&lt;OawDocProperty name=&quot;Outputprofile.Internal&quot; field=&quot;&quot;/&gt;&lt;/documentProperty&gt;&lt;documentProperty UID=&quot;2003070216009988776655&quot;&gt;&lt;OawBookmark name=&quot;ContentTypeLetter&quot; field=&quot;ContentTypeLetter&quot;/&gt;&lt;/documentProperty&gt;&lt;/source&gt;"/>
    <w:docVar w:name="OawSaveRestore.2006120514401556040061" w:val="&lt;source&gt;&lt;documentProperty UID=&quot;&quot;&gt;&lt;Fields List=&quot;&quot;/&gt;&lt;OawDocProperty name=&quot;Outputprofile.External&quot; field=&quot;&quot;/&gt;&lt;/documentProperty&gt;&lt;documentProperty UID=&quot;2003070216009988776655&quot;&gt;&lt;OawBookmark name=&quot;ContentTypeLetter&quot; field=&quot;ContentTypeLetter&quot;/&gt;&lt;/documentProperty&gt;&lt;/source&gt;"/>
    <w:docVar w:name="OawSaveRestore.2006121210441235887611" w:val="&lt;source&gt;&lt;documentProperty UID=&quot;&quot;&gt;&lt;Fields List=&quot;&quot;/&gt;&lt;OawDocProperty name=&quot;Outputprofile.ExternalSignature&quot; field=&quot;&quot;/&gt;&lt;/documentProperty&gt;&lt;documentProperty UID=&quot;2003070216009988776655&quot;&gt;&lt;OawBookmark name=&quot;ContentTypeLetter&quot; field=&quot;ContentTypeLetter&quot;/&gt;&lt;/documentProperty&gt;&lt;/source&gt;"/>
    <w:docVar w:name="OawScriptor" w:val="&lt;?xml version=&quot;1.0&quot; encoding=&quot;ISO-8859-1&quot;?&gt;_x000d__x000a_&lt;scriptor xmlns:xsi=&quot;http://www.w3.org/2001/XMLSchema-instance&quot; xsi:noNamespaceSchemaLocation=&quot;Scriptor_1.xsd&quot; SchemaVersion=&quot;1&quot;&gt;&lt;/scriptor&gt;_x000d__x000a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0"/>
    <w:docVar w:name="OawSelectedSource.2004112217333376588294" w:val="0"/>
    <w:docVar w:name="OawSelectedSource.2006040509495284662868" w:val="&lt;empty/&gt;"/>
    <w:docVar w:name="OawSelectedSource.2009082513331568340343" w:val="&lt;empty/&gt;"/>
    <w:docVar w:name="OawSelectedSource.2010020409223900652065" w:val="&lt;empty/&gt;"/>
    <w:docVar w:name="OawSelectedSource.2010072016315072560894" w:val="&lt;empty/&gt;"/>
    <w:docVar w:name="OawSelectedSource.2015111110142100000001" w:val="&lt;empty/&gt;"/>
    <w:docVar w:name="OawSelectedSource.2016022308391031585750" w:val="&lt;empty/&gt;"/>
    <w:docVar w:name="OawSelectedSource.2016110913315368876110" w:val="&lt;empty/&gt;"/>
    <w:docVar w:name="OawSend.2003010711200895123470110" w:val="&lt;source&gt;&lt;documentProperty UID=&quot;2003060614150123456789&quot;&gt;&lt;SQL&gt;SELECT Value, UID FROM Data WHERE LCID = '%WhereLCID%';&lt;/SQL&gt;&lt;OawDocProperty name=&quot;Outputprofile.Internal&quot; field=&quot;Outputprofile.Internal&quot;/&gt;&lt;/documentProperty&gt;&lt;documentProperty UID=&quot;2003070216009988776655&quot;&gt;&lt;OawBookmark name=&quot;ContentTypeLetter&quot; field=&quot;ContentTypeLetter&quot;/&gt;&lt;/documentProperty&gt;&lt;/source&gt;"/>
    <w:docVar w:name="OawSend.2006120514175878093883" w:val="&lt;source&gt;&lt;documentProperty UID=&quot;2003060614150123456789&quot;&gt;&lt;SQL&gt;SELECT Value, UID FROM Data WHERE LCID = '%WhereLCID%';&lt;/SQL&gt;&lt;OawDocProperty name=&quot;Outputprofile.External&quot; field=&quot;Outputprofile.External&quot;/&gt;&lt;/documentProperty&gt;&lt;documentProperty UID=&quot;2003070216009988776655&quot;&gt;&lt;OawBookmark name=&quot;ContentTypeLetter&quot; field=&quot;ContentTypeLetter&quot;/&gt;&lt;/documentProperty&gt;&lt;/source&gt;"/>
    <w:docVar w:name="OawSend.2006121210395821292110" w:val="&lt;source&gt;&lt;documentProperty UID=&quot;2003060614150123456789&quot;&gt;&lt;SQL&gt;SELECT Value, UID FROM Data WHERE LCID = '%WhereLCID%';&lt;/SQL&gt;&lt;OawDocProperty name=&quot;Outputprofile.ExternalSignature&quot; field=&quot;Outputprofile.ExternalSignature&quot;/&gt;&lt;/documentProperty&gt;&lt;documentProperty UID=&quot;2003070216009988776655&quot;&gt;&lt;OawBookmark name=&quot;ContentTypeLetter&quot; field=&quot;ContentTypeLetter&quot;/&gt;&lt;/documentProperty&gt;&lt;/source&gt;"/>
    <w:docVar w:name="OawSendRestore.2003010711200895123470110" w:val="&lt;source&gt;&lt;documentProperty UID=&quot;&quot;&gt;&lt;Fields List=&quot;&quot;/&gt;&lt;OawDocProperty name=&quot;Outputprofile.Internal&quot; field=&quot;&quot;/&gt;&lt;/documentProperty&gt;&lt;documentProperty UID=&quot;2003070216009988776655&quot;&gt;&lt;OawBookmark name=&quot;ContentTypeLetter&quot; field=&quot;ContentTypeLetter&quot;/&gt;&lt;/documentProperty&gt;&lt;/source&gt;"/>
    <w:docVar w:name="OawSendRestore.2006120514175878093883" w:val="&lt;source&gt;&lt;documentProperty UID=&quot;&quot;&gt;&lt;Fields List=&quot;&quot;/&gt;&lt;OawDocProperty name=&quot;Outputprofile.External&quot; field=&quot;&quot;/&gt;&lt;/documentProperty&gt;&lt;documentProperty UID=&quot;2003070216009988776655&quot;&gt;&lt;OawBookmark name=&quot;ContentTypeLetter&quot; field=&quot;ContentTypeLetter&quot;/&gt;&lt;/documentProperty&gt;&lt;/source&gt;"/>
    <w:docVar w:name="OawSendRestore.2006121210395821292110" w:val="&lt;source&gt;&lt;documentProperty UID=&quot;&quot;&gt;&lt;Fields List=&quot;&quot;/&gt;&lt;OawDocProperty name=&quot;Outputprofile.ExternalSignature&quot; field=&quot;&quot;/&gt;&lt;/documentProperty&gt;&lt;documentProperty UID=&quot;2003070216009988776655&quot;&gt;&lt;OawBookmark name=&quot;ContentTypeLetter&quot; field=&quot;ContentTypeLetter&quot;/&gt;&lt;/documentProperty&gt;&lt;/source&gt;"/>
    <w:docVar w:name="OawTemplateProperties" w:val="password:=&lt;Semicolon/&gt;MnO`rrvnqc.=;jumpToFirstField:=1;dotReverenceRemove:=1;resizeA4Letter:=0;unpdateDocPropsOnNewOnly:=0;showAllNoteItems:=0;CharCodeChecked:=;CharCodeUnchecked:=;WizardSteps:=0|1;DocumentTitle:=Info;DisplayName:=R1 - H - LT;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514034574120309&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ContentType&quot; Label=&quot;Balkenüberschrift&quot; Style=&quot;Balkenüberschrift&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ContentType&quot; Label=&quot;Balkenüberschrift&quot; Style=&quot;Balkenüberschrift&quot;/&gt;_x000d_&lt;Bookmark Name=&quot;Text&quot; Label=&quot;&amp;lt;translate&amp;gt;SmartTemplate.Text&amp;lt;/translate&amp;gt;&quot;/&gt;_x000d_&lt;/TemplPropsStm&gt;"/>
    <w:docVar w:name="officeatworkWordMasterTemplateConfiguration" w:val="&lt;!--Created with officeatwork--&gt;_x000d__x000a_&lt;WordMasterTemplateConfiguration&gt;_x000d__x000a_  &lt;LayoutSets /&gt;_x000d__x000a_  &lt;Pictures&gt;_x000d__x000a_    &lt;Picture Id=&quot;e056825b-799f-434f-acbf-60dc&quot; IdName=&quot;LogoSchriftzug&quot; IsSelected=&quot;False&quot; IsExpanded=&quot;True&quot;&gt;_x000d__x000a_      &lt;PageSetupSpecifics&gt;_x000d__x000a_        &lt;PageSetupSpecific IdName=&quot;A4H_Schriftzug&quot; PaperSize=&quot;A4&quot; Orientation=&quot;Portrait&quot; IsSelected=&quot;false&quot;&gt;_x000d__x000a_          &lt;Source Value=&quot;[[MasterProperty(&amp;quot;Organisation&amp;quot;, &amp;quot;LogoSchriftzug&amp;quot;)]]&quot; /&gt;_x000d__x000a_          &lt;HorizontalPosition Relative=&quot;Page&quot; Alignment=&quot;Left&quot; Unit=&quot;mm&quot;&gt;5&lt;/HorizontalPosition&gt;_x000d__x000a_          &lt;VerticalPosition Relative=&quot;Page&quot; Alignment=&quot;Top&quot; Unit=&quot;mm&quot;&gt;6&lt;/VerticalPosition&gt;_x000d__x000a_          &lt;OutputProfileSpecifics&gt;_x000d__x000a_            &lt;OutputProfileSpecific Type=&quot;Print&quot; Id=&quot;2010071914505949584758&quot; /&gt;_x000d__x000a_            &lt;OutputProfileSpecific Type=&quot;Print&quot; Id=&quot;2010071914510808109584&quot; /&gt;_x000d__x000a_            &lt;OutputProfileSpecific Type=&quot;Print&quot; Id=&quot;2010071914515554119854&quot; /&gt;_x000d__x000a_            &lt;OutputProfileSpecific Type=&quot;Print&quot; Id=&quot;2010071914543648299648&quot; /&gt;_x000d__x000a_            &lt;OutputProfileSpecific Type=&quot;Print&quot; Id=&quot;2010071914584326300121&quot; /&gt;_x000d__x000a_            &lt;OutputProfileSpecific Type=&quot;Print&quot; Id=&quot;2010071914585275568157&quot; /&gt;_x000d__x000a_            &lt;OutputProfileSpecific Type=&quot;Print&quot; Id=&quot;2006120711380151760646&quot; /&gt;_x000d__x000a_            &lt;OutputProfileSpecific Type=&quot;Print&quot; Id=&quot;4&quot; /&gt;_x000d__x000a_            &lt;OutputProfileSpecific Type=&quot;Save&quot; Id=&quot;2004062216425255253277&quot; /&gt;_x000d__x000a_            &lt;OutputProfileSpecific Type=&quot;Save&quot; Id=&quot;2006120514401556040061&quot; /&gt;_x000d__x000a_            &lt;OutputProfileSpecific Type=&quot;Send&quot; Id=&quot;2006120514175878093883&quot; /&gt;_x000d__x000a_            &lt;OutputProfileSpecific Type=&quot;Send&quot; Id=&quot;2003010711200895123470110&quot; /&gt;_x000d__x000a_          &lt;/OutputProfileSpecifics&gt;_x000d__x000a_        &lt;/PageSetupSpecific&gt;_x000d__x000a_      &lt;/PageSetupSpecifics&gt;_x000d__x000a_    &lt;/Picture&gt;_x000d__x000a_    &lt;Picture Id=&quot;57a3c2b5-2e0f-4159-91f6-de29&quot; IdName=&quot;LogoTag&quot; IsSelected=&quot;False&quot; IsExpanded=&quot;True&quot;&gt;_x000d__x000a_      &lt;PageSetupSpecifics&gt;_x000d__x000a_        &lt;PageSetupSpecific IdName=&quot;A4H_Tag&quot; PaperSize=&quot;A4&quot; Orientation=&quot;Portrait&quot; IsSelected=&quot;true&quot;&gt;_x000d__x000a_          &lt;Source Value=&quot;[[MasterProperty(&amp;quot;Organisation&amp;quot;, &amp;quot;LogoTag&amp;quot;)]]&quot; /&gt;_x000d__x000a_          &lt;HorizontalPosition Relative=&quot;Page&quot; Alignment=&quot;Left&quot; Unit=&quot;mm&quot;&gt;0&lt;/HorizontalPosition&gt;_x000d__x000a_          &lt;VerticalPosition Relative=&quot;Page&quot; Alignment=&quot;Bottom&quot; Unit=&quot;mm&quot;&gt;0&lt;/VerticalPosition&gt;_x000d__x000a_          &lt;OutputProfileSpecifics&gt;_x000d__x000a_            &lt;OutputProfileSpecific Type=&quot;Print&quot; Id=&quot;2010071914505949584758&quot; /&gt;_x000d__x000a_            &lt;OutputProfileSpecific Type=&quot;Print&quot; Id=&quot;2010071914510808109584&quot; /&gt;_x000d__x000a_            &lt;OutputProfileSpecific Type=&quot;Print&quot; Id=&quot;2010071914515554119854&quot; /&gt;_x000d__x000a_            &lt;OutputProfileSpecific Type=&quot;Print&quot; Id=&quot;2010071914543648299648&quot; /&gt;_x000d__x000a_            &lt;OutputProfileSpecific Type=&quot;Print&quot; Id=&quot;2010071914584326300121&quot; /&gt;_x000d__x000a_            &lt;OutputProfileSpecific Type=&quot;Print&quot; Id=&quot;2010071914585275568157&quot; /&gt;_x000d__x000a_            &lt;OutputProfileSpecific Type=&quot;Print&quot; Id=&quot;2006120711380151760646&quot; /&gt;_x000d__x000a_            &lt;OutputProfileSpecific Type=&quot;Print&quot; Id=&quot;4&quot; /&gt;_x000d__x000a_            &lt;OutputProfileSpecific Type=&quot;Save&quot; Id=&quot;2004062216425255253277&quot; /&gt;_x000d__x000a_            &lt;OutputProfileSpecific Type=&quot;Save&quot; Id=&quot;2006120514401556040061&quot; /&gt;_x000d__x000a_            &lt;OutputProfileSpecific Type=&quot;Send&quot; Id=&quot;2006120514175878093883&quot; /&gt;_x000d__x000a_            &lt;OutputProfileSpecific Type=&quot;Send&quot; Id=&quot;2003010711200895123470110&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606879"/>
    <w:rsid w:val="00193655"/>
    <w:rsid w:val="00201F3E"/>
    <w:rsid w:val="0036331E"/>
    <w:rsid w:val="004A30CD"/>
    <w:rsid w:val="00606879"/>
    <w:rsid w:val="007B5687"/>
    <w:rsid w:val="00B9548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E0E163-04C5-42E5-A7C0-40D6064D8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szCs w:val="22"/>
        <w:lang w:val="de-CH" w:eastAsia="de-CH"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415CED"/>
    <w:rPr>
      <w:kern w:val="10"/>
    </w:rPr>
  </w:style>
  <w:style w:type="paragraph" w:styleId="berschrift1">
    <w:name w:val="heading 1"/>
    <w:basedOn w:val="Standard"/>
    <w:next w:val="Standard"/>
    <w:link w:val="berschrift1Zchn"/>
    <w:uiPriority w:val="9"/>
    <w:qFormat/>
    <w:rsid w:val="00086EFC"/>
    <w:pPr>
      <w:keepNext/>
      <w:keepLines/>
      <w:numPr>
        <w:numId w:val="4"/>
      </w:numPr>
      <w:spacing w:before="240" w:after="120"/>
      <w:outlineLvl w:val="0"/>
    </w:pPr>
    <w:rPr>
      <w:rFonts w:ascii="Arial Black" w:hAnsi="Arial Black" w:cs="Arial"/>
      <w:bCs/>
      <w:sz w:val="24"/>
      <w:szCs w:val="32"/>
    </w:rPr>
  </w:style>
  <w:style w:type="paragraph" w:styleId="berschrift2">
    <w:name w:val="heading 2"/>
    <w:basedOn w:val="Standard"/>
    <w:next w:val="Standard"/>
    <w:link w:val="berschrift2Zchn"/>
    <w:uiPriority w:val="9"/>
    <w:qFormat/>
    <w:rsid w:val="00086EFC"/>
    <w:pPr>
      <w:keepNext/>
      <w:keepLines/>
      <w:numPr>
        <w:ilvl w:val="1"/>
        <w:numId w:val="4"/>
      </w:numPr>
      <w:spacing w:before="240" w:after="60"/>
      <w:outlineLvl w:val="1"/>
    </w:pPr>
    <w:rPr>
      <w:rFonts w:cs="Arial"/>
      <w:b/>
      <w:bCs/>
      <w:iCs/>
      <w:sz w:val="24"/>
      <w:szCs w:val="28"/>
    </w:rPr>
  </w:style>
  <w:style w:type="paragraph" w:styleId="berschrift3">
    <w:name w:val="heading 3"/>
    <w:basedOn w:val="Standard"/>
    <w:next w:val="Standard"/>
    <w:link w:val="berschrift3Zchn"/>
    <w:uiPriority w:val="9"/>
    <w:qFormat/>
    <w:rsid w:val="00086EFC"/>
    <w:pPr>
      <w:keepNext/>
      <w:keepLines/>
      <w:numPr>
        <w:ilvl w:val="2"/>
        <w:numId w:val="4"/>
      </w:numPr>
      <w:spacing w:before="240" w:after="60"/>
      <w:outlineLvl w:val="2"/>
    </w:pPr>
    <w:rPr>
      <w:rFonts w:cs="Arial"/>
      <w:b/>
      <w:bCs/>
      <w:szCs w:val="26"/>
    </w:rPr>
  </w:style>
  <w:style w:type="paragraph" w:styleId="berschrift4">
    <w:name w:val="heading 4"/>
    <w:basedOn w:val="Standard"/>
    <w:next w:val="Standard"/>
    <w:link w:val="berschrift4Zchn"/>
    <w:uiPriority w:val="9"/>
    <w:qFormat/>
    <w:rsid w:val="00FB17BC"/>
    <w:pPr>
      <w:keepNext/>
      <w:keepLines/>
      <w:numPr>
        <w:ilvl w:val="3"/>
        <w:numId w:val="4"/>
      </w:numPr>
      <w:spacing w:before="240"/>
      <w:outlineLvl w:val="3"/>
    </w:pPr>
    <w:rPr>
      <w:b/>
      <w:bCs/>
      <w:szCs w:val="28"/>
    </w:rPr>
  </w:style>
  <w:style w:type="paragraph" w:styleId="berschrift5">
    <w:name w:val="heading 5"/>
    <w:basedOn w:val="Standard"/>
    <w:next w:val="Standard"/>
    <w:uiPriority w:val="9"/>
    <w:qFormat/>
    <w:rsid w:val="00985C95"/>
    <w:pPr>
      <w:numPr>
        <w:ilvl w:val="4"/>
        <w:numId w:val="4"/>
      </w:numPr>
      <w:spacing w:before="240" w:after="60"/>
      <w:outlineLvl w:val="4"/>
    </w:pPr>
    <w:rPr>
      <w:b/>
      <w:bCs/>
      <w:iCs/>
      <w:szCs w:val="26"/>
    </w:rPr>
  </w:style>
  <w:style w:type="paragraph" w:styleId="berschrift6">
    <w:name w:val="heading 6"/>
    <w:basedOn w:val="Standard"/>
    <w:next w:val="Standard"/>
    <w:uiPriority w:val="9"/>
    <w:qFormat/>
    <w:rsid w:val="00985C95"/>
    <w:pPr>
      <w:numPr>
        <w:ilvl w:val="5"/>
        <w:numId w:val="4"/>
      </w:numPr>
      <w:spacing w:before="240" w:after="60"/>
      <w:outlineLvl w:val="5"/>
    </w:pPr>
    <w:rPr>
      <w:b/>
      <w:bCs/>
    </w:rPr>
  </w:style>
  <w:style w:type="paragraph" w:styleId="berschrift7">
    <w:name w:val="heading 7"/>
    <w:basedOn w:val="Standard"/>
    <w:next w:val="Standard"/>
    <w:uiPriority w:val="9"/>
    <w:qFormat/>
    <w:rsid w:val="00985C95"/>
    <w:pPr>
      <w:numPr>
        <w:ilvl w:val="6"/>
        <w:numId w:val="4"/>
      </w:numPr>
      <w:spacing w:before="240" w:after="60"/>
      <w:outlineLvl w:val="6"/>
    </w:pPr>
    <w:rPr>
      <w:b/>
    </w:rPr>
  </w:style>
  <w:style w:type="paragraph" w:styleId="berschrift8">
    <w:name w:val="heading 8"/>
    <w:basedOn w:val="Standard"/>
    <w:next w:val="Standard"/>
    <w:uiPriority w:val="9"/>
    <w:qFormat/>
    <w:rsid w:val="00985C95"/>
    <w:pPr>
      <w:numPr>
        <w:ilvl w:val="7"/>
        <w:numId w:val="4"/>
      </w:numPr>
      <w:spacing w:before="240" w:after="60"/>
      <w:outlineLvl w:val="7"/>
    </w:pPr>
    <w:rPr>
      <w:b/>
      <w:iCs/>
    </w:rPr>
  </w:style>
  <w:style w:type="paragraph" w:styleId="berschrift9">
    <w:name w:val="heading 9"/>
    <w:basedOn w:val="Standard"/>
    <w:next w:val="Standard"/>
    <w:uiPriority w:val="9"/>
    <w:qFormat/>
    <w:rsid w:val="00985C95"/>
    <w:pPr>
      <w:numPr>
        <w:ilvl w:val="8"/>
        <w:numId w:val="4"/>
      </w:numPr>
      <w:spacing w:before="240" w:after="60"/>
      <w:outlineLvl w:val="8"/>
    </w:pPr>
    <w:rPr>
      <w:rFonts w:cs="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86EFC"/>
    <w:rPr>
      <w:rFonts w:ascii="Arial Black" w:hAnsi="Arial Black" w:cs="Arial"/>
      <w:bCs/>
      <w:kern w:val="10"/>
      <w:sz w:val="24"/>
      <w:szCs w:val="32"/>
      <w:lang w:val="de-CH"/>
    </w:rPr>
  </w:style>
  <w:style w:type="paragraph" w:styleId="Kopfzeile">
    <w:name w:val="header"/>
    <w:basedOn w:val="Standard"/>
    <w:pPr>
      <w:tabs>
        <w:tab w:val="center" w:pos="4320"/>
        <w:tab w:val="right" w:pos="8640"/>
      </w:tabs>
    </w:pPr>
  </w:style>
  <w:style w:type="paragraph" w:styleId="Fuzeile">
    <w:name w:val="footer"/>
    <w:basedOn w:val="Standard"/>
    <w:link w:val="FuzeileZchn"/>
    <w:rsid w:val="00D52ED8"/>
    <w:pPr>
      <w:tabs>
        <w:tab w:val="center" w:pos="4320"/>
        <w:tab w:val="right" w:pos="8640"/>
      </w:tabs>
    </w:pPr>
    <w:rPr>
      <w:sz w:val="16"/>
    </w:rPr>
  </w:style>
  <w:style w:type="character" w:customStyle="1" w:styleId="FuzeileZchn">
    <w:name w:val="Fußzeile Zchn"/>
    <w:link w:val="Fuzeile"/>
    <w:locked/>
    <w:rsid w:val="00D52ED8"/>
    <w:rPr>
      <w:rFonts w:ascii="Arial" w:hAnsi="Arial"/>
      <w:kern w:val="10"/>
      <w:sz w:val="16"/>
      <w:szCs w:val="24"/>
      <w:lang w:val="de-CH" w:eastAsia="en-US" w:bidi="ar-SA"/>
    </w:rPr>
  </w:style>
  <w:style w:type="paragraph" w:customStyle="1" w:styleId="Betreff">
    <w:name w:val="Betreff"/>
    <w:basedOn w:val="Standard"/>
    <w:rsid w:val="008B0078"/>
    <w:rPr>
      <w:rFonts w:ascii="Arial Black" w:hAnsi="Arial Black"/>
      <w:sz w:val="24"/>
    </w:rPr>
  </w:style>
  <w:style w:type="paragraph" w:customStyle="1" w:styleId="Absender">
    <w:name w:val="Absender"/>
    <w:basedOn w:val="Standard"/>
    <w:uiPriority w:val="1"/>
    <w:rPr>
      <w:rFonts w:cs="Arial"/>
      <w:sz w:val="16"/>
      <w:szCs w:val="16"/>
    </w:rPr>
  </w:style>
  <w:style w:type="paragraph" w:customStyle="1" w:styleId="AbsenderTitel">
    <w:name w:val="Absender_Titel"/>
    <w:basedOn w:val="Absender"/>
    <w:rsid w:val="00061354"/>
    <w:rPr>
      <w:rFonts w:ascii="Arial Black" w:hAnsi="Arial Black"/>
    </w:rPr>
  </w:style>
  <w:style w:type="paragraph" w:customStyle="1" w:styleId="Postvermerk">
    <w:name w:val="Postvermerk"/>
    <w:basedOn w:val="Standard"/>
    <w:semiHidden/>
    <w:rPr>
      <w:rFonts w:ascii="Helvetica" w:hAnsi="Helvetica" w:cs="Arial"/>
      <w:b/>
      <w:caps/>
      <w:sz w:val="16"/>
      <w:szCs w:val="16"/>
    </w:rPr>
  </w:style>
  <w:style w:type="paragraph" w:customStyle="1" w:styleId="zOawDeliveryOption">
    <w:name w:val="zOawDeliveryOption"/>
    <w:basedOn w:val="Standard"/>
    <w:next w:val="zOawRecipient"/>
    <w:semiHidden/>
    <w:rsid w:val="00195E35"/>
    <w:rPr>
      <w:b/>
    </w:rPr>
  </w:style>
  <w:style w:type="paragraph" w:customStyle="1" w:styleId="zOawRecipient">
    <w:name w:val="zOawRecipient"/>
    <w:basedOn w:val="Standard"/>
    <w:semiHidden/>
    <w:rsid w:val="00075C7B"/>
  </w:style>
  <w:style w:type="paragraph" w:customStyle="1" w:styleId="Topic450">
    <w:name w:val="Topic450"/>
    <w:basedOn w:val="Standard"/>
    <w:rsid w:val="007B5068"/>
    <w:pPr>
      <w:ind w:left="2552" w:hanging="2552"/>
    </w:pPr>
    <w:rPr>
      <w:lang w:val="en-US"/>
    </w:rPr>
  </w:style>
  <w:style w:type="paragraph" w:customStyle="1" w:styleId="Topic450Line">
    <w:name w:val="Topic450Line"/>
    <w:basedOn w:val="Standard"/>
    <w:rsid w:val="00832D01"/>
    <w:pPr>
      <w:tabs>
        <w:tab w:val="right" w:leader="underscore" w:pos="9072"/>
      </w:tabs>
      <w:ind w:left="2552" w:hanging="2552"/>
    </w:pPr>
  </w:style>
  <w:style w:type="paragraph" w:customStyle="1" w:styleId="Topic750">
    <w:name w:val="Topic750"/>
    <w:basedOn w:val="Standard"/>
    <w:rsid w:val="007B5068"/>
    <w:pPr>
      <w:ind w:left="4253" w:hanging="4253"/>
    </w:pPr>
  </w:style>
  <w:style w:type="paragraph" w:customStyle="1" w:styleId="NormalKeepTogether">
    <w:name w:val="NormalKeepTogether"/>
    <w:basedOn w:val="Standard"/>
    <w:rsid w:val="00156F24"/>
    <w:pPr>
      <w:keepNext/>
      <w:keepLines/>
    </w:pPr>
  </w:style>
  <w:style w:type="paragraph" w:customStyle="1" w:styleId="PositionWithValue">
    <w:name w:val="PositionWithValue"/>
    <w:basedOn w:val="Standard"/>
    <w:rsid w:val="00156F24"/>
    <w:pPr>
      <w:tabs>
        <w:tab w:val="left" w:pos="6946"/>
        <w:tab w:val="decimal" w:pos="8675"/>
      </w:tabs>
      <w:ind w:right="2835"/>
    </w:pPr>
  </w:style>
  <w:style w:type="paragraph" w:customStyle="1" w:styleId="SignatureText">
    <w:name w:val="SignatureText"/>
    <w:basedOn w:val="Standard"/>
    <w:next w:val="Standard"/>
    <w:rsid w:val="00156F24"/>
    <w:pPr>
      <w:keepNext/>
      <w:keepLines/>
      <w:tabs>
        <w:tab w:val="left" w:pos="5103"/>
      </w:tabs>
    </w:pPr>
    <w:rPr>
      <w:sz w:val="16"/>
    </w:rPr>
  </w:style>
  <w:style w:type="paragraph" w:customStyle="1" w:styleId="SignatureLines">
    <w:name w:val="SignatureLines"/>
    <w:basedOn w:val="Standard"/>
    <w:next w:val="SignatureText"/>
    <w:rsid w:val="00156F24"/>
    <w:pPr>
      <w:keepNext/>
      <w:keepLines/>
      <w:tabs>
        <w:tab w:val="right" w:leader="dot" w:pos="3119"/>
        <w:tab w:val="left" w:pos="5080"/>
        <w:tab w:val="right" w:leader="dot" w:pos="8222"/>
      </w:tabs>
    </w:pPr>
    <w:rPr>
      <w:sz w:val="8"/>
    </w:rPr>
  </w:style>
  <w:style w:type="character" w:customStyle="1" w:styleId="Description">
    <w:name w:val="Description"/>
    <w:rsid w:val="00AE1265"/>
    <w:rPr>
      <w:sz w:val="14"/>
    </w:rPr>
  </w:style>
  <w:style w:type="paragraph" w:customStyle="1" w:styleId="Separator">
    <w:name w:val="Separator"/>
    <w:basedOn w:val="Standard"/>
    <w:next w:val="Standard"/>
    <w:rsid w:val="00DE45FE"/>
    <w:pPr>
      <w:pBdr>
        <w:bottom w:val="single" w:sz="4" w:space="1" w:color="auto"/>
      </w:pBdr>
    </w:pPr>
    <w:rPr>
      <w:sz w:val="2"/>
    </w:rPr>
  </w:style>
  <w:style w:type="paragraph" w:customStyle="1" w:styleId="Topic075">
    <w:name w:val="Topic075"/>
    <w:basedOn w:val="Standard"/>
    <w:rsid w:val="007B5068"/>
    <w:pPr>
      <w:ind w:left="425" w:hanging="425"/>
    </w:pPr>
  </w:style>
  <w:style w:type="paragraph" w:customStyle="1" w:styleId="Topic300">
    <w:name w:val="Topic300"/>
    <w:basedOn w:val="Standard"/>
    <w:rsid w:val="007B5068"/>
    <w:pPr>
      <w:ind w:left="1701" w:hanging="1701"/>
    </w:pPr>
  </w:style>
  <w:style w:type="paragraph" w:customStyle="1" w:styleId="Topic600">
    <w:name w:val="Topic600"/>
    <w:basedOn w:val="Standard"/>
    <w:rsid w:val="007B5068"/>
    <w:pPr>
      <w:ind w:left="3402" w:hanging="3402"/>
    </w:pPr>
  </w:style>
  <w:style w:type="paragraph" w:customStyle="1" w:styleId="Topic900">
    <w:name w:val="Topic900"/>
    <w:basedOn w:val="Standard"/>
    <w:rsid w:val="007B5068"/>
    <w:pPr>
      <w:ind w:left="5103" w:hanging="5103"/>
    </w:pPr>
  </w:style>
  <w:style w:type="paragraph" w:customStyle="1" w:styleId="Topic075Line">
    <w:name w:val="Topic075Line"/>
    <w:basedOn w:val="Standard"/>
    <w:rsid w:val="00832D01"/>
    <w:pPr>
      <w:tabs>
        <w:tab w:val="right" w:leader="underscore" w:pos="9072"/>
      </w:tabs>
      <w:ind w:left="425" w:hanging="425"/>
    </w:pPr>
  </w:style>
  <w:style w:type="paragraph" w:customStyle="1" w:styleId="Topic300Line">
    <w:name w:val="Topic300Line"/>
    <w:basedOn w:val="Standard"/>
    <w:rsid w:val="00832D01"/>
    <w:pPr>
      <w:tabs>
        <w:tab w:val="right" w:leader="underscore" w:pos="9072"/>
      </w:tabs>
      <w:ind w:left="1701" w:hanging="1701"/>
    </w:pPr>
  </w:style>
  <w:style w:type="paragraph" w:customStyle="1" w:styleId="Topic600Line">
    <w:name w:val="Topic600Line"/>
    <w:basedOn w:val="Standard"/>
    <w:rsid w:val="00832D01"/>
    <w:pPr>
      <w:tabs>
        <w:tab w:val="right" w:leader="underscore" w:pos="9072"/>
      </w:tabs>
      <w:ind w:left="3402" w:hanging="3402"/>
    </w:pPr>
  </w:style>
  <w:style w:type="paragraph" w:customStyle="1" w:styleId="Topic900Line">
    <w:name w:val="Topic900Line"/>
    <w:basedOn w:val="Standard"/>
    <w:rsid w:val="00832D01"/>
    <w:pPr>
      <w:tabs>
        <w:tab w:val="right" w:leader="underscore" w:pos="9072"/>
      </w:tabs>
      <w:ind w:left="5103" w:hanging="5103"/>
    </w:pPr>
  </w:style>
  <w:style w:type="paragraph" w:customStyle="1" w:styleId="ListWithSymbols">
    <w:name w:val="ListWithSymbols"/>
    <w:basedOn w:val="Standard"/>
    <w:rsid w:val="00A36F0F"/>
    <w:pPr>
      <w:numPr>
        <w:numId w:val="1"/>
      </w:numPr>
    </w:pPr>
  </w:style>
  <w:style w:type="paragraph" w:customStyle="1" w:styleId="ListWithLetters">
    <w:name w:val="ListWithLetters"/>
    <w:basedOn w:val="Standard"/>
    <w:rsid w:val="00A36F0F"/>
    <w:pPr>
      <w:numPr>
        <w:numId w:val="2"/>
      </w:numPr>
      <w:tabs>
        <w:tab w:val="left" w:pos="425"/>
      </w:tabs>
      <w:ind w:left="425" w:hanging="425"/>
    </w:pPr>
  </w:style>
  <w:style w:type="paragraph" w:customStyle="1" w:styleId="ListWithCheckboxes">
    <w:name w:val="ListWithCheckboxes"/>
    <w:basedOn w:val="Standard"/>
    <w:rsid w:val="00A36F0F"/>
    <w:pPr>
      <w:numPr>
        <w:numId w:val="36"/>
      </w:numPr>
      <w:tabs>
        <w:tab w:val="left" w:pos="425"/>
      </w:tabs>
    </w:pPr>
  </w:style>
  <w:style w:type="paragraph" w:customStyle="1" w:styleId="PositionWithValueLine">
    <w:name w:val="PositionWithValueLine"/>
    <w:basedOn w:val="PositionWithValue"/>
    <w:next w:val="PositionWithValue"/>
    <w:rsid w:val="00BE199D"/>
    <w:pPr>
      <w:tabs>
        <w:tab w:val="clear" w:pos="8675"/>
        <w:tab w:val="left" w:leader="underscore" w:pos="8987"/>
      </w:tabs>
    </w:pPr>
    <w:rPr>
      <w:sz w:val="8"/>
    </w:rPr>
  </w:style>
  <w:style w:type="character" w:styleId="Fett">
    <w:name w:val="Strong"/>
    <w:qFormat/>
    <w:rsid w:val="00256E98"/>
    <w:rPr>
      <w:b/>
      <w:bCs/>
    </w:rPr>
  </w:style>
  <w:style w:type="paragraph" w:customStyle="1" w:styleId="Inhalts-Typ">
    <w:name w:val="Inhalts-Typ"/>
    <w:basedOn w:val="Standard"/>
    <w:link w:val="Inhalts-TypZchn"/>
    <w:rsid w:val="009144CD"/>
    <w:rPr>
      <w:rFonts w:ascii="Arial Black" w:hAnsi="Arial Black"/>
      <w:caps/>
      <w:sz w:val="24"/>
    </w:rPr>
  </w:style>
  <w:style w:type="character" w:customStyle="1" w:styleId="Inhalts-TypZchn">
    <w:name w:val="Inhalts-Typ Zchn"/>
    <w:link w:val="Inhalts-Typ"/>
    <w:rsid w:val="009144CD"/>
    <w:rPr>
      <w:rFonts w:ascii="Arial Black" w:hAnsi="Arial Black"/>
      <w:caps/>
      <w:kern w:val="10"/>
      <w:sz w:val="24"/>
    </w:rPr>
  </w:style>
  <w:style w:type="paragraph" w:styleId="Untertitel">
    <w:name w:val="Subtitle"/>
    <w:basedOn w:val="Standard"/>
    <w:next w:val="Standard"/>
    <w:qFormat/>
    <w:rsid w:val="0058360E"/>
    <w:pPr>
      <w:keepNext/>
      <w:keepLines/>
      <w:spacing w:before="220" w:after="120"/>
      <w:outlineLvl w:val="1"/>
    </w:pPr>
    <w:rPr>
      <w:rFonts w:cs="Arial"/>
      <w:b/>
      <w:sz w:val="24"/>
    </w:rPr>
  </w:style>
  <w:style w:type="paragraph" w:customStyle="1" w:styleId="Topic750Line">
    <w:name w:val="Topic750Line"/>
    <w:basedOn w:val="Standard"/>
    <w:rsid w:val="00832D01"/>
    <w:pPr>
      <w:tabs>
        <w:tab w:val="right" w:leader="underscore" w:pos="9072"/>
      </w:tabs>
      <w:ind w:left="4253" w:hanging="4253"/>
    </w:pPr>
  </w:style>
  <w:style w:type="paragraph" w:customStyle="1" w:styleId="Art-Titel">
    <w:name w:val="Art-Titel"/>
    <w:basedOn w:val="Standard"/>
    <w:next w:val="Art-Text"/>
    <w:rsid w:val="002B5781"/>
    <w:pPr>
      <w:ind w:left="1134" w:hanging="1134"/>
    </w:pPr>
    <w:rPr>
      <w:b/>
      <w:lang w:val="en-US"/>
    </w:rPr>
  </w:style>
  <w:style w:type="paragraph" w:customStyle="1" w:styleId="Art-Text">
    <w:name w:val="Art-Text"/>
    <w:basedOn w:val="Art-Titel"/>
    <w:rsid w:val="002B5781"/>
    <w:pPr>
      <w:ind w:left="425" w:hanging="425"/>
    </w:pPr>
    <w:rPr>
      <w:b w:val="0"/>
    </w:rPr>
  </w:style>
  <w:style w:type="character" w:customStyle="1" w:styleId="Art-Hochgestellt">
    <w:name w:val="Art-Hochgestellt"/>
    <w:rsid w:val="002B5781"/>
    <w:rPr>
      <w:vertAlign w:val="superscript"/>
    </w:rPr>
  </w:style>
  <w:style w:type="character" w:styleId="Hervorhebung">
    <w:name w:val="Emphasis"/>
    <w:uiPriority w:val="3"/>
    <w:qFormat/>
    <w:rsid w:val="00203054"/>
    <w:rPr>
      <w:b/>
      <w:iCs/>
    </w:rPr>
  </w:style>
  <w:style w:type="paragraph" w:customStyle="1" w:styleId="CityDate">
    <w:name w:val="CityDate"/>
    <w:basedOn w:val="Standard"/>
    <w:rsid w:val="008B7918"/>
    <w:pPr>
      <w:spacing w:before="240"/>
    </w:pPr>
  </w:style>
  <w:style w:type="paragraph" w:customStyle="1" w:styleId="Klassifizierungen">
    <w:name w:val="Klassifizierungen"/>
    <w:basedOn w:val="Absender"/>
    <w:rsid w:val="000847D5"/>
    <w:rPr>
      <w:noProof/>
    </w:rPr>
  </w:style>
  <w:style w:type="character" w:styleId="Seitenzahl">
    <w:name w:val="page number"/>
    <w:rsid w:val="00F31604"/>
    <w:rPr>
      <w:rFonts w:cs="Times New Roman"/>
      <w:lang w:val="de-CH"/>
    </w:rPr>
  </w:style>
  <w:style w:type="paragraph" w:customStyle="1" w:styleId="Fusszeile-Pfad">
    <w:name w:val="Fusszeile-Pfad"/>
    <w:basedOn w:val="Standard"/>
    <w:rsid w:val="002C10EE"/>
    <w:rPr>
      <w:color w:val="808080"/>
      <w:sz w:val="12"/>
    </w:rPr>
  </w:style>
  <w:style w:type="paragraph" w:styleId="Umschlagabsenderadresse">
    <w:name w:val="envelope return"/>
    <w:basedOn w:val="Standard"/>
    <w:semiHidden/>
    <w:rsid w:val="00FE274A"/>
    <w:rPr>
      <w:rFonts w:cs="Arial"/>
    </w:rPr>
  </w:style>
  <w:style w:type="paragraph" w:styleId="Umschlagadresse">
    <w:name w:val="envelope address"/>
    <w:basedOn w:val="Standard"/>
    <w:semiHidden/>
    <w:rsid w:val="00FE274A"/>
    <w:pPr>
      <w:framePr w:w="4320" w:h="2160" w:hRule="exact" w:hSpace="141" w:wrap="auto" w:hAnchor="page" w:xAlign="center" w:yAlign="bottom"/>
      <w:ind w:left="1"/>
    </w:pPr>
    <w:rPr>
      <w:rFonts w:cs="Arial"/>
      <w:sz w:val="24"/>
    </w:rPr>
  </w:style>
  <w:style w:type="paragraph" w:customStyle="1" w:styleId="berschrift1oNr">
    <w:name w:val="Überschrift 1 o. Nr."/>
    <w:basedOn w:val="Standard"/>
    <w:next w:val="Standard"/>
    <w:qFormat/>
    <w:rsid w:val="00086EFC"/>
    <w:pPr>
      <w:spacing w:before="240" w:after="120"/>
    </w:pPr>
    <w:rPr>
      <w:rFonts w:ascii="Arial Black" w:hAnsi="Arial Black"/>
      <w:sz w:val="24"/>
    </w:rPr>
  </w:style>
  <w:style w:type="paragraph" w:customStyle="1" w:styleId="berschrift2oNr">
    <w:name w:val="Überschrift 2 o. Nr."/>
    <w:basedOn w:val="Standard"/>
    <w:next w:val="Standard"/>
    <w:qFormat/>
    <w:rsid w:val="00086EFC"/>
    <w:pPr>
      <w:spacing w:before="240" w:after="60"/>
    </w:pPr>
    <w:rPr>
      <w:b/>
      <w:sz w:val="24"/>
    </w:rPr>
  </w:style>
  <w:style w:type="paragraph" w:customStyle="1" w:styleId="berschrift3oNr">
    <w:name w:val="Überschrift 3 o. Nr."/>
    <w:basedOn w:val="Standard"/>
    <w:next w:val="Standard"/>
    <w:qFormat/>
    <w:rsid w:val="00E76AE9"/>
    <w:pPr>
      <w:spacing w:before="240" w:after="60"/>
    </w:pPr>
    <w:rPr>
      <w:b/>
    </w:rPr>
  </w:style>
  <w:style w:type="paragraph" w:customStyle="1" w:styleId="berschrift4oNr">
    <w:name w:val="Überschrift 4 o. Nr."/>
    <w:basedOn w:val="Standard"/>
    <w:next w:val="Standard"/>
    <w:qFormat/>
    <w:rsid w:val="00086EFC"/>
    <w:pPr>
      <w:spacing w:before="120"/>
    </w:pPr>
    <w:rPr>
      <w:b/>
    </w:rPr>
  </w:style>
  <w:style w:type="paragraph" w:customStyle="1" w:styleId="Abschnitt">
    <w:name w:val="Abschnitt"/>
    <w:basedOn w:val="Standard"/>
    <w:next w:val="Standard"/>
    <w:qFormat/>
    <w:rsid w:val="008B0078"/>
    <w:pPr>
      <w:pageBreakBefore/>
      <w:pBdr>
        <w:bottom w:val="single" w:sz="4" w:space="1" w:color="auto"/>
      </w:pBdr>
      <w:spacing w:after="240"/>
      <w:outlineLvl w:val="5"/>
    </w:pPr>
    <w:rPr>
      <w:b/>
      <w:sz w:val="32"/>
    </w:rPr>
  </w:style>
  <w:style w:type="paragraph" w:styleId="Verzeichnis1">
    <w:name w:val="toc 1"/>
    <w:basedOn w:val="Standard"/>
    <w:next w:val="Standard"/>
    <w:uiPriority w:val="39"/>
    <w:rsid w:val="00AF1EC7"/>
    <w:pPr>
      <w:tabs>
        <w:tab w:val="right" w:pos="9061"/>
      </w:tabs>
      <w:spacing w:before="120" w:after="60"/>
      <w:outlineLvl w:val="0"/>
    </w:pPr>
    <w:rPr>
      <w:b/>
    </w:rPr>
  </w:style>
  <w:style w:type="paragraph" w:styleId="Verzeichnis2">
    <w:name w:val="toc 2"/>
    <w:basedOn w:val="Standard"/>
    <w:next w:val="Standard"/>
    <w:uiPriority w:val="39"/>
    <w:rsid w:val="00AF1EC7"/>
    <w:pPr>
      <w:tabs>
        <w:tab w:val="right" w:pos="9061"/>
      </w:tabs>
      <w:spacing w:before="60"/>
      <w:ind w:left="284"/>
      <w:outlineLvl w:val="1"/>
    </w:pPr>
    <w:rPr>
      <w:b/>
    </w:rPr>
  </w:style>
  <w:style w:type="paragraph" w:styleId="Verzeichnis3">
    <w:name w:val="toc 3"/>
    <w:basedOn w:val="Standard"/>
    <w:next w:val="Standard"/>
    <w:uiPriority w:val="39"/>
    <w:rsid w:val="003974B7"/>
    <w:pPr>
      <w:tabs>
        <w:tab w:val="right" w:pos="9061"/>
      </w:tabs>
      <w:spacing w:before="60"/>
      <w:ind w:left="284"/>
      <w:outlineLvl w:val="2"/>
    </w:pPr>
    <w:rPr>
      <w:b/>
    </w:rPr>
  </w:style>
  <w:style w:type="character" w:styleId="Hyperlink">
    <w:name w:val="Hyperlink"/>
    <w:basedOn w:val="Absatz-Standardschriftart"/>
    <w:uiPriority w:val="99"/>
    <w:unhideWhenUsed/>
    <w:rsid w:val="00236843"/>
    <w:rPr>
      <w:color w:val="0000FF" w:themeColor="hyperlink"/>
      <w:u w:val="single"/>
      <w:lang w:val="de-CH"/>
    </w:rPr>
  </w:style>
  <w:style w:type="paragraph" w:styleId="Verzeichnis6">
    <w:name w:val="toc 6"/>
    <w:basedOn w:val="Standard"/>
    <w:next w:val="Standard"/>
    <w:uiPriority w:val="39"/>
    <w:rsid w:val="00FB15C0"/>
    <w:pPr>
      <w:pBdr>
        <w:bottom w:val="single" w:sz="4" w:space="1" w:color="auto"/>
      </w:pBdr>
      <w:tabs>
        <w:tab w:val="right" w:pos="9061"/>
      </w:tabs>
      <w:spacing w:before="240" w:after="120"/>
      <w:outlineLvl w:val="5"/>
    </w:pPr>
    <w:rPr>
      <w:rFonts w:ascii="Arial Black" w:hAnsi="Arial Black"/>
    </w:rPr>
  </w:style>
  <w:style w:type="paragraph" w:styleId="Verzeichnis4">
    <w:name w:val="toc 4"/>
    <w:basedOn w:val="Standard"/>
    <w:next w:val="Standard"/>
    <w:uiPriority w:val="39"/>
    <w:rsid w:val="00DA5816"/>
    <w:pPr>
      <w:tabs>
        <w:tab w:val="right" w:pos="9061"/>
      </w:tabs>
      <w:spacing w:before="60"/>
      <w:ind w:left="284"/>
      <w:outlineLvl w:val="3"/>
    </w:pPr>
    <w:rPr>
      <w:b/>
    </w:rPr>
  </w:style>
  <w:style w:type="paragraph" w:styleId="Sprechblasentext">
    <w:name w:val="Balloon Text"/>
    <w:basedOn w:val="Standard"/>
    <w:link w:val="SprechblasentextZchn"/>
    <w:rsid w:val="00845F20"/>
    <w:rPr>
      <w:rFonts w:ascii="Tahoma" w:hAnsi="Tahoma" w:cs="Tahoma"/>
      <w:sz w:val="16"/>
      <w:szCs w:val="16"/>
    </w:rPr>
  </w:style>
  <w:style w:type="character" w:customStyle="1" w:styleId="SprechblasentextZchn">
    <w:name w:val="Sprechblasentext Zchn"/>
    <w:basedOn w:val="Absatz-Standardschriftart"/>
    <w:link w:val="Sprechblasentext"/>
    <w:rsid w:val="00845F20"/>
    <w:rPr>
      <w:rFonts w:ascii="Tahoma" w:hAnsi="Tahoma" w:cs="Tahoma"/>
      <w:kern w:val="10"/>
      <w:sz w:val="16"/>
      <w:szCs w:val="16"/>
      <w:lang w:val="de-CH" w:eastAsia="en-US"/>
    </w:rPr>
  </w:style>
  <w:style w:type="table" w:styleId="Tabellenraster">
    <w:name w:val="Table Grid"/>
    <w:basedOn w:val="NormaleTabelle"/>
    <w:uiPriority w:val="59"/>
    <w:rsid w:val="00C31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5">
    <w:name w:val="toc 5"/>
    <w:basedOn w:val="Standard"/>
    <w:next w:val="Standard"/>
    <w:uiPriority w:val="39"/>
    <w:rsid w:val="00FB15C0"/>
    <w:pPr>
      <w:tabs>
        <w:tab w:val="left" w:pos="9061"/>
      </w:tabs>
      <w:spacing w:before="60"/>
      <w:ind w:left="284"/>
      <w:outlineLvl w:val="4"/>
    </w:pPr>
    <w:rPr>
      <w:b/>
    </w:rPr>
  </w:style>
  <w:style w:type="paragraph" w:styleId="Verzeichnis7">
    <w:name w:val="toc 7"/>
    <w:basedOn w:val="Standard"/>
    <w:next w:val="Standard"/>
    <w:autoRedefine/>
    <w:uiPriority w:val="39"/>
    <w:rsid w:val="0099421F"/>
    <w:pPr>
      <w:spacing w:after="100"/>
      <w:ind w:left="1320"/>
    </w:pPr>
  </w:style>
  <w:style w:type="paragraph" w:styleId="Verzeichnis8">
    <w:name w:val="toc 8"/>
    <w:basedOn w:val="Standard"/>
    <w:next w:val="Standard"/>
    <w:autoRedefine/>
    <w:uiPriority w:val="39"/>
    <w:rsid w:val="0099421F"/>
    <w:pPr>
      <w:spacing w:after="100"/>
      <w:ind w:left="1540"/>
    </w:pPr>
  </w:style>
  <w:style w:type="paragraph" w:styleId="Verzeichnis9">
    <w:name w:val="toc 9"/>
    <w:basedOn w:val="Standard"/>
    <w:next w:val="Standard"/>
    <w:autoRedefine/>
    <w:uiPriority w:val="39"/>
    <w:rsid w:val="0099421F"/>
    <w:pPr>
      <w:spacing w:after="100"/>
      <w:ind w:left="1760"/>
    </w:pPr>
  </w:style>
  <w:style w:type="paragraph" w:customStyle="1" w:styleId="Appendix">
    <w:name w:val="Appendix"/>
    <w:basedOn w:val="berschrift1oNr"/>
    <w:next w:val="Standard"/>
    <w:uiPriority w:val="1"/>
    <w:rsid w:val="00086EFC"/>
    <w:pPr>
      <w:keepNext/>
      <w:keepLines/>
      <w:outlineLvl w:val="0"/>
    </w:pPr>
  </w:style>
  <w:style w:type="paragraph" w:customStyle="1" w:styleId="Balkenberschrift">
    <w:name w:val="Balkenüberschrift"/>
    <w:basedOn w:val="Standard"/>
    <w:next w:val="Standard"/>
    <w:uiPriority w:val="4"/>
    <w:qFormat/>
    <w:rsid w:val="00086EFC"/>
    <w:pPr>
      <w:keepNext/>
      <w:keepLines/>
      <w:spacing w:after="240"/>
    </w:pPr>
    <w:rPr>
      <w:rFonts w:ascii="Times New Roman" w:hAnsi="Times New Roman"/>
      <w:i/>
      <w:color w:val="808080" w:themeColor="background1" w:themeShade="80"/>
      <w:sz w:val="72"/>
    </w:rPr>
  </w:style>
  <w:style w:type="paragraph" w:styleId="Funotentext">
    <w:name w:val="footnote text"/>
    <w:basedOn w:val="Standard"/>
    <w:link w:val="FunotentextZchn"/>
    <w:uiPriority w:val="99"/>
    <w:rsid w:val="00860C3F"/>
    <w:rPr>
      <w:sz w:val="12"/>
    </w:rPr>
  </w:style>
  <w:style w:type="character" w:customStyle="1" w:styleId="FunotentextZchn">
    <w:name w:val="Fußnotentext Zchn"/>
    <w:basedOn w:val="Absatz-Standardschriftart"/>
    <w:link w:val="Funotentext"/>
    <w:uiPriority w:val="99"/>
    <w:rsid w:val="00860C3F"/>
    <w:rPr>
      <w:rFonts w:ascii="Arial" w:hAnsi="Arial"/>
      <w:kern w:val="10"/>
      <w:sz w:val="12"/>
      <w:lang w:val="de-CH" w:eastAsia="en-US"/>
    </w:rPr>
  </w:style>
  <w:style w:type="character" w:styleId="Funotenzeichen">
    <w:name w:val="footnote reference"/>
    <w:basedOn w:val="Absatz-Standardschriftart"/>
    <w:uiPriority w:val="99"/>
    <w:unhideWhenUsed/>
    <w:rsid w:val="006A7867"/>
    <w:rPr>
      <w:vertAlign w:val="superscript"/>
      <w:lang w:val="de-CH"/>
    </w:rPr>
  </w:style>
  <w:style w:type="paragraph" w:customStyle="1" w:styleId="Fu-Endnotenberschrift1">
    <w:name w:val="Fuß/-Endnotenüberschrift1"/>
    <w:basedOn w:val="Standard"/>
    <w:next w:val="Standard"/>
    <w:link w:val="Fu-EndnotenberschriftZchn"/>
    <w:rsid w:val="00653E46"/>
    <w:rPr>
      <w:sz w:val="12"/>
      <w:vertAlign w:val="superscript"/>
    </w:rPr>
  </w:style>
  <w:style w:type="character" w:customStyle="1" w:styleId="Fu-EndnotenberschriftZchn">
    <w:name w:val="Fuß/-Endnotenüberschrift Zchn"/>
    <w:basedOn w:val="Absatz-Standardschriftart"/>
    <w:link w:val="Fu-Endnotenberschrift1"/>
    <w:rsid w:val="00653E46"/>
    <w:rPr>
      <w:sz w:val="12"/>
      <w:vertAlign w:val="superscript"/>
      <w:lang w:val="de-CH"/>
    </w:rPr>
  </w:style>
  <w:style w:type="paragraph" w:customStyle="1" w:styleId="Metadaten">
    <w:name w:val="Metadaten"/>
    <w:basedOn w:val="Standard"/>
    <w:next w:val="Standard"/>
    <w:rsid w:val="00623549"/>
    <w:rPr>
      <w:rFonts w:cs="Arial"/>
    </w:rPr>
  </w:style>
  <w:style w:type="paragraph" w:customStyle="1" w:styleId="Vorstossnummer">
    <w:name w:val="Vorstossnummer"/>
    <w:basedOn w:val="Standard"/>
    <w:next w:val="Standard"/>
    <w:link w:val="VorstossnummerZchn"/>
    <w:rsid w:val="002A147F"/>
    <w:pPr>
      <w:jc w:val="right"/>
    </w:pPr>
    <w:rPr>
      <w:rFonts w:ascii="Arial Black" w:hAnsi="Arial Black"/>
      <w:caps/>
      <w:sz w:val="24"/>
      <w:szCs w:val="24"/>
    </w:rPr>
  </w:style>
  <w:style w:type="character" w:customStyle="1" w:styleId="VorstossnummerZchn">
    <w:name w:val="Vorstossnummer Zchn"/>
    <w:basedOn w:val="Absatz-Standardschriftart"/>
    <w:link w:val="Vorstossnummer"/>
    <w:rsid w:val="002A147F"/>
    <w:rPr>
      <w:rFonts w:ascii="Arial Black" w:hAnsi="Arial Black"/>
      <w:caps/>
      <w:kern w:val="10"/>
      <w:sz w:val="24"/>
      <w:szCs w:val="24"/>
      <w:lang w:val="de-CH"/>
    </w:rPr>
  </w:style>
  <w:style w:type="paragraph" w:styleId="Listenabsatz">
    <w:name w:val="List Paragraph"/>
    <w:basedOn w:val="Standard"/>
    <w:uiPriority w:val="34"/>
    <w:qFormat/>
    <w:rsid w:val="00875108"/>
    <w:pPr>
      <w:ind w:left="720"/>
      <w:contextualSpacing/>
    </w:pPr>
    <w:rPr>
      <w:szCs w:val="24"/>
      <w:lang w:eastAsia="en-US"/>
    </w:rPr>
  </w:style>
  <w:style w:type="paragraph" w:customStyle="1" w:styleId="Minimal">
    <w:name w:val="Minimal"/>
    <w:basedOn w:val="Standard"/>
    <w:next w:val="Standard"/>
    <w:rsid w:val="006350A1"/>
    <w:rPr>
      <w:color w:val="FFFFFF" w:themeColor="background1"/>
      <w:sz w:val="2"/>
    </w:rPr>
  </w:style>
  <w:style w:type="paragraph" w:customStyle="1" w:styleId="Haupttitel">
    <w:name w:val="Haupttitel"/>
    <w:basedOn w:val="Standard"/>
    <w:next w:val="Standard"/>
    <w:rsid w:val="00782C6A"/>
    <w:rPr>
      <w:rFonts w:ascii="Arial Black" w:hAnsi="Arial Black"/>
      <w:color w:val="000000" w:themeColor="text1"/>
      <w:sz w:val="26"/>
    </w:rPr>
  </w:style>
  <w:style w:type="paragraph" w:customStyle="1" w:styleId="Zwischentitel">
    <w:name w:val="Zwischentitel"/>
    <w:basedOn w:val="Standard"/>
    <w:next w:val="Standard"/>
    <w:rsid w:val="00782C6A"/>
    <w:rPr>
      <w:b/>
    </w:rPr>
  </w:style>
  <w:style w:type="paragraph" w:customStyle="1" w:styleId="Fusszeile">
    <w:name w:val="Fusszeile"/>
    <w:basedOn w:val="Standard"/>
    <w:rsid w:val="003A1AC5"/>
    <w:pPr>
      <w:tabs>
        <w:tab w:val="center" w:pos="4321"/>
        <w:tab w:val="right" w:pos="8641"/>
      </w:tabs>
    </w:pPr>
    <w:rPr>
      <w:sz w:val="16"/>
    </w:rPr>
  </w:style>
  <w:style w:type="paragraph" w:customStyle="1" w:styleId="Fusszeile-Seite">
    <w:name w:val="Fusszeile-Seite"/>
    <w:basedOn w:val="Standard"/>
    <w:rsid w:val="00C60765"/>
    <w:pPr>
      <w:jc w:val="right"/>
    </w:pPr>
    <w:rPr>
      <w:sz w:val="16"/>
    </w:rPr>
  </w:style>
  <w:style w:type="paragraph" w:customStyle="1" w:styleId="ListLevelsWithNumbers">
    <w:name w:val="ListLevelsWithNumbers"/>
    <w:basedOn w:val="Standard"/>
    <w:qFormat/>
    <w:rsid w:val="00AD6334"/>
    <w:pPr>
      <w:numPr>
        <w:numId w:val="34"/>
      </w:numPr>
    </w:pPr>
  </w:style>
  <w:style w:type="paragraph" w:customStyle="1" w:styleId="ListWithNumbers">
    <w:name w:val="ListWithNumbers"/>
    <w:basedOn w:val="Standard"/>
    <w:qFormat/>
    <w:rsid w:val="00AD6334"/>
    <w:pPr>
      <w:numPr>
        <w:numId w:val="35"/>
      </w:numPr>
      <w:tabs>
        <w:tab w:val="left" w:pos="425"/>
      </w:tabs>
    </w:pPr>
  </w:style>
  <w:style w:type="character" w:styleId="Platzhaltertext">
    <w:name w:val="Placeholder Text"/>
    <w:basedOn w:val="Absatz-Standardschriftart"/>
    <w:uiPriority w:val="99"/>
    <w:semiHidden/>
    <w:rsid w:val="00195E35"/>
    <w:rPr>
      <w:color w:val="808080"/>
      <w:lang w:val="de-CH"/>
    </w:rPr>
  </w:style>
  <w:style w:type="paragraph" w:customStyle="1" w:styleId="AufzhlungVif">
    <w:name w:val="Aufzählung Vif"/>
    <w:basedOn w:val="ListWithSymbols"/>
    <w:rsid w:val="00CA1B44"/>
    <w:pPr>
      <w:ind w:left="142" w:hanging="142"/>
    </w:pPr>
  </w:style>
  <w:style w:type="character" w:customStyle="1" w:styleId="berschrift2Zchn">
    <w:name w:val="Überschrift 2 Zchn"/>
    <w:basedOn w:val="Absatz-Standardschriftart"/>
    <w:link w:val="berschrift2"/>
    <w:uiPriority w:val="9"/>
    <w:locked/>
    <w:rsid w:val="003E215C"/>
    <w:rPr>
      <w:rFonts w:cs="Arial"/>
      <w:b/>
      <w:bCs/>
      <w:iCs/>
      <w:kern w:val="10"/>
      <w:sz w:val="24"/>
      <w:szCs w:val="28"/>
      <w:lang w:val="de-CH"/>
    </w:rPr>
  </w:style>
  <w:style w:type="character" w:customStyle="1" w:styleId="berschrift3Zchn">
    <w:name w:val="Überschrift 3 Zchn"/>
    <w:basedOn w:val="Absatz-Standardschriftart"/>
    <w:link w:val="berschrift3"/>
    <w:uiPriority w:val="9"/>
    <w:locked/>
    <w:rsid w:val="003E215C"/>
    <w:rPr>
      <w:rFonts w:cs="Arial"/>
      <w:b/>
      <w:bCs/>
      <w:kern w:val="10"/>
      <w:szCs w:val="26"/>
      <w:lang w:val="de-CH"/>
    </w:rPr>
  </w:style>
  <w:style w:type="character" w:customStyle="1" w:styleId="berschrift4Zchn">
    <w:name w:val="Überschrift 4 Zchn"/>
    <w:basedOn w:val="Absatz-Standardschriftart"/>
    <w:link w:val="berschrift4"/>
    <w:uiPriority w:val="9"/>
    <w:locked/>
    <w:rsid w:val="003E215C"/>
    <w:rPr>
      <w:b/>
      <w:bCs/>
      <w:kern w:val="10"/>
      <w:szCs w:val="28"/>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wmf"/><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vernehmlassungen.jsdds@lu.ch"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2D2E442BFC343869543F45EB884D8F7"/>
        <w:category>
          <w:name w:val="Allgemein"/>
          <w:gallery w:val="placeholder"/>
        </w:category>
        <w:types>
          <w:type w:val="bbPlcHdr"/>
        </w:types>
        <w:behaviors>
          <w:behavior w:val="content"/>
        </w:behaviors>
        <w:guid w:val="{F124F79D-4CA0-4C95-8D83-FD39B3860FD2}"/>
      </w:docPartPr>
      <w:docPartBody>
        <w:p w:rsidR="002505F3" w:rsidRDefault="00000000" w:rsidP="00E526A3">
          <w:pPr>
            <w:pStyle w:val="72D2E442BFC343869543F45EB884D8F74"/>
          </w:pPr>
          <w:r w:rsidRPr="00E26D45">
            <w:rPr>
              <w:rStyle w:val="Platzhaltertext"/>
            </w:rPr>
            <w:t>Klicken oder tippen Sie hier, um Text einzugeben.</w:t>
          </w:r>
        </w:p>
      </w:docPartBody>
    </w:docPart>
    <w:docPart>
      <w:docPartPr>
        <w:name w:val="F9B72A6CAFC54186B980F4F6B890556D"/>
        <w:category>
          <w:name w:val="Allgemein"/>
          <w:gallery w:val="placeholder"/>
        </w:category>
        <w:types>
          <w:type w:val="bbPlcHdr"/>
        </w:types>
        <w:behaviors>
          <w:behavior w:val="content"/>
        </w:behaviors>
        <w:guid w:val="{1F332781-F513-4AB9-BF62-DAAA96849F38}"/>
      </w:docPartPr>
      <w:docPartBody>
        <w:p w:rsidR="002505F3" w:rsidRDefault="00000000" w:rsidP="00E526A3">
          <w:pPr>
            <w:pStyle w:val="F9B72A6CAFC54186B980F4F6B890556D4"/>
          </w:pPr>
          <w:r w:rsidRPr="00E26D45">
            <w:rPr>
              <w:rStyle w:val="Platzhaltertext"/>
            </w:rPr>
            <w:t>Klicken oder tippen Sie hier, um Text einzugeben.</w:t>
          </w:r>
        </w:p>
      </w:docPartBody>
    </w:docPart>
    <w:docPart>
      <w:docPartPr>
        <w:name w:val="519BF17741AC4941BF0DF36F439F210A"/>
        <w:category>
          <w:name w:val="Allgemein"/>
          <w:gallery w:val="placeholder"/>
        </w:category>
        <w:types>
          <w:type w:val="bbPlcHdr"/>
        </w:types>
        <w:behaviors>
          <w:behavior w:val="content"/>
        </w:behaviors>
        <w:guid w:val="{3CF6F7A2-5219-46A2-AC74-E2D4ADB6C974}"/>
      </w:docPartPr>
      <w:docPartBody>
        <w:p w:rsidR="002505F3" w:rsidRDefault="00000000" w:rsidP="00E526A3">
          <w:pPr>
            <w:pStyle w:val="519BF17741AC4941BF0DF36F439F210A4"/>
          </w:pPr>
          <w:r w:rsidRPr="00E26D45">
            <w:rPr>
              <w:rStyle w:val="Platzhaltertext"/>
            </w:rPr>
            <w:t>Klicken oder tippen Sie hier, um Text einzugeben.</w:t>
          </w:r>
        </w:p>
      </w:docPartBody>
    </w:docPart>
    <w:docPart>
      <w:docPartPr>
        <w:name w:val="1D4820EF54AE4ED49598418D8A8D9128"/>
        <w:category>
          <w:name w:val="Allgemein"/>
          <w:gallery w:val="placeholder"/>
        </w:category>
        <w:types>
          <w:type w:val="bbPlcHdr"/>
        </w:types>
        <w:behaviors>
          <w:behavior w:val="content"/>
        </w:behaviors>
        <w:guid w:val="{8943CA6A-7576-418D-B637-8D4773C2F1EE}"/>
      </w:docPartPr>
      <w:docPartBody>
        <w:p w:rsidR="002505F3" w:rsidRDefault="00000000" w:rsidP="00E526A3">
          <w:pPr>
            <w:pStyle w:val="1D4820EF54AE4ED49598418D8A8D91284"/>
          </w:pPr>
          <w:r w:rsidRPr="00E26D45">
            <w:rPr>
              <w:rStyle w:val="Platzhaltertext"/>
            </w:rPr>
            <w:t>Klicken oder tippen Sie hier, um Text einzugeben.</w:t>
          </w:r>
        </w:p>
      </w:docPartBody>
    </w:docPart>
    <w:docPart>
      <w:docPartPr>
        <w:name w:val="D7A6E9D391B94C9497681201873D1D0B"/>
        <w:category>
          <w:name w:val="Allgemein"/>
          <w:gallery w:val="placeholder"/>
        </w:category>
        <w:types>
          <w:type w:val="bbPlcHdr"/>
        </w:types>
        <w:behaviors>
          <w:behavior w:val="content"/>
        </w:behaviors>
        <w:guid w:val="{CA3ED259-3EFB-43F0-B6E3-911D5D167548}"/>
      </w:docPartPr>
      <w:docPartBody>
        <w:p w:rsidR="002505F3" w:rsidRDefault="00000000" w:rsidP="00E526A3">
          <w:pPr>
            <w:pStyle w:val="D7A6E9D391B94C9497681201873D1D0B4"/>
          </w:pPr>
          <w:r w:rsidRPr="00E26D45">
            <w:rPr>
              <w:rStyle w:val="Platzhaltertext"/>
            </w:rPr>
            <w:t>Klicken oder tippen Sie hier, um Text einzugeben.</w:t>
          </w:r>
        </w:p>
      </w:docPartBody>
    </w:docPart>
    <w:docPart>
      <w:docPartPr>
        <w:name w:val="3D13A6A1DEDC4B35BA1D1EEBE0F5ABDE"/>
        <w:category>
          <w:name w:val="Allgemein"/>
          <w:gallery w:val="placeholder"/>
        </w:category>
        <w:types>
          <w:type w:val="bbPlcHdr"/>
        </w:types>
        <w:behaviors>
          <w:behavior w:val="content"/>
        </w:behaviors>
        <w:guid w:val="{45683E2A-33E8-4B55-A418-9B65732CF678}"/>
      </w:docPartPr>
      <w:docPartBody>
        <w:p w:rsidR="002505F3" w:rsidRDefault="00000000" w:rsidP="00E526A3">
          <w:pPr>
            <w:pStyle w:val="3D13A6A1DEDC4B35BA1D1EEBE0F5ABDE4"/>
          </w:pPr>
          <w:r w:rsidRPr="00E26D45">
            <w:rPr>
              <w:rStyle w:val="Platzhaltertext"/>
            </w:rPr>
            <w:t>Klicken oder tippen Sie hier, um Text einzugeben.</w:t>
          </w:r>
        </w:p>
      </w:docPartBody>
    </w:docPart>
    <w:docPart>
      <w:docPartPr>
        <w:name w:val="874C79787E1148BBA248804303FDF5D7"/>
        <w:category>
          <w:name w:val="Allgemein"/>
          <w:gallery w:val="placeholder"/>
        </w:category>
        <w:types>
          <w:type w:val="bbPlcHdr"/>
        </w:types>
        <w:behaviors>
          <w:behavior w:val="content"/>
        </w:behaviors>
        <w:guid w:val="{86019C3D-3A25-4A3F-9D5E-E0A643E677BB}"/>
      </w:docPartPr>
      <w:docPartBody>
        <w:p w:rsidR="002505F3" w:rsidRDefault="00000000" w:rsidP="00E526A3">
          <w:pPr>
            <w:pStyle w:val="874C79787E1148BBA248804303FDF5D7"/>
          </w:pPr>
          <w:r w:rsidRPr="00E26D45">
            <w:rPr>
              <w:rStyle w:val="Platzhaltertext"/>
            </w:rPr>
            <w:t>Klicken oder tippen Sie hier, um Text einzugeben.</w:t>
          </w:r>
        </w:p>
      </w:docPartBody>
    </w:docPart>
    <w:docPart>
      <w:docPartPr>
        <w:name w:val="A01EDBDB9AD642DF9E2F0BBE60EC7667"/>
        <w:category>
          <w:name w:val="Allgemein"/>
          <w:gallery w:val="placeholder"/>
        </w:category>
        <w:types>
          <w:type w:val="bbPlcHdr"/>
        </w:types>
        <w:behaviors>
          <w:behavior w:val="content"/>
        </w:behaviors>
        <w:guid w:val="{31811B1D-68A1-4B61-8343-AF3884AD3E40}"/>
      </w:docPartPr>
      <w:docPartBody>
        <w:p w:rsidR="002505F3" w:rsidRDefault="00000000" w:rsidP="00E526A3">
          <w:pPr>
            <w:pStyle w:val="A01EDBDB9AD642DF9E2F0BBE60EC7667"/>
          </w:pPr>
          <w:r w:rsidRPr="00E26D45">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oNotTrackMoves/>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526A3"/>
    <w:rPr>
      <w:color w:val="808080"/>
      <w:lang w:val="de-CH"/>
    </w:rPr>
  </w:style>
  <w:style w:type="paragraph" w:customStyle="1" w:styleId="52DA7C661E1446BCA5D2EE3D8759BAAF">
    <w:name w:val="52DA7C661E1446BCA5D2EE3D8759BAAF"/>
    <w:rsid w:val="00E526A3"/>
  </w:style>
  <w:style w:type="paragraph" w:customStyle="1" w:styleId="72D2E442BFC343869543F45EB884D8F7">
    <w:name w:val="72D2E442BFC343869543F45EB884D8F7"/>
    <w:rsid w:val="00E526A3"/>
  </w:style>
  <w:style w:type="paragraph" w:customStyle="1" w:styleId="F9B72A6CAFC54186B980F4F6B890556D">
    <w:name w:val="F9B72A6CAFC54186B980F4F6B890556D"/>
    <w:rsid w:val="00E526A3"/>
  </w:style>
  <w:style w:type="paragraph" w:customStyle="1" w:styleId="519BF17741AC4941BF0DF36F439F210A">
    <w:name w:val="519BF17741AC4941BF0DF36F439F210A"/>
    <w:rsid w:val="00E526A3"/>
  </w:style>
  <w:style w:type="paragraph" w:customStyle="1" w:styleId="1D4820EF54AE4ED49598418D8A8D9128">
    <w:name w:val="1D4820EF54AE4ED49598418D8A8D9128"/>
    <w:rsid w:val="00E526A3"/>
  </w:style>
  <w:style w:type="paragraph" w:customStyle="1" w:styleId="D7A6E9D391B94C9497681201873D1D0B">
    <w:name w:val="D7A6E9D391B94C9497681201873D1D0B"/>
    <w:rsid w:val="00E526A3"/>
  </w:style>
  <w:style w:type="paragraph" w:customStyle="1" w:styleId="3D13A6A1DEDC4B35BA1D1EEBE0F5ABDE">
    <w:name w:val="3D13A6A1DEDC4B35BA1D1EEBE0F5ABDE"/>
    <w:rsid w:val="00E526A3"/>
  </w:style>
  <w:style w:type="paragraph" w:customStyle="1" w:styleId="72D2E442BFC343869543F45EB884D8F71">
    <w:name w:val="72D2E442BFC343869543F45EB884D8F71"/>
    <w:rsid w:val="00E526A3"/>
    <w:pPr>
      <w:spacing w:after="0" w:line="240" w:lineRule="auto"/>
    </w:pPr>
    <w:rPr>
      <w:rFonts w:ascii="Arial" w:eastAsia="Times New Roman" w:hAnsi="Arial" w:cs="Times New Roman"/>
      <w:kern w:val="10"/>
    </w:rPr>
  </w:style>
  <w:style w:type="paragraph" w:customStyle="1" w:styleId="F9B72A6CAFC54186B980F4F6B890556D1">
    <w:name w:val="F9B72A6CAFC54186B980F4F6B890556D1"/>
    <w:rsid w:val="00E526A3"/>
    <w:pPr>
      <w:spacing w:after="0" w:line="240" w:lineRule="auto"/>
    </w:pPr>
    <w:rPr>
      <w:rFonts w:ascii="Arial" w:eastAsia="Times New Roman" w:hAnsi="Arial" w:cs="Times New Roman"/>
      <w:kern w:val="10"/>
    </w:rPr>
  </w:style>
  <w:style w:type="paragraph" w:customStyle="1" w:styleId="519BF17741AC4941BF0DF36F439F210A1">
    <w:name w:val="519BF17741AC4941BF0DF36F439F210A1"/>
    <w:rsid w:val="00E526A3"/>
    <w:pPr>
      <w:spacing w:after="0" w:line="240" w:lineRule="auto"/>
    </w:pPr>
    <w:rPr>
      <w:rFonts w:ascii="Arial" w:eastAsia="Times New Roman" w:hAnsi="Arial" w:cs="Times New Roman"/>
      <w:kern w:val="10"/>
    </w:rPr>
  </w:style>
  <w:style w:type="paragraph" w:customStyle="1" w:styleId="1D4820EF54AE4ED49598418D8A8D91281">
    <w:name w:val="1D4820EF54AE4ED49598418D8A8D91281"/>
    <w:rsid w:val="00E526A3"/>
    <w:pPr>
      <w:spacing w:after="0" w:line="240" w:lineRule="auto"/>
    </w:pPr>
    <w:rPr>
      <w:rFonts w:ascii="Arial" w:eastAsia="Times New Roman" w:hAnsi="Arial" w:cs="Times New Roman"/>
      <w:kern w:val="10"/>
    </w:rPr>
  </w:style>
  <w:style w:type="paragraph" w:customStyle="1" w:styleId="D7A6E9D391B94C9497681201873D1D0B1">
    <w:name w:val="D7A6E9D391B94C9497681201873D1D0B1"/>
    <w:rsid w:val="00E526A3"/>
    <w:pPr>
      <w:spacing w:after="0" w:line="240" w:lineRule="auto"/>
    </w:pPr>
    <w:rPr>
      <w:rFonts w:ascii="Arial" w:eastAsia="Times New Roman" w:hAnsi="Arial" w:cs="Times New Roman"/>
      <w:kern w:val="10"/>
    </w:rPr>
  </w:style>
  <w:style w:type="paragraph" w:customStyle="1" w:styleId="3D13A6A1DEDC4B35BA1D1EEBE0F5ABDE1">
    <w:name w:val="3D13A6A1DEDC4B35BA1D1EEBE0F5ABDE1"/>
    <w:rsid w:val="00E526A3"/>
    <w:pPr>
      <w:spacing w:after="0" w:line="240" w:lineRule="auto"/>
    </w:pPr>
    <w:rPr>
      <w:rFonts w:ascii="Arial" w:eastAsia="Times New Roman" w:hAnsi="Arial" w:cs="Times New Roman"/>
      <w:kern w:val="10"/>
    </w:rPr>
  </w:style>
  <w:style w:type="paragraph" w:customStyle="1" w:styleId="72D2E442BFC343869543F45EB884D8F72">
    <w:name w:val="72D2E442BFC343869543F45EB884D8F72"/>
    <w:rsid w:val="00E526A3"/>
    <w:pPr>
      <w:spacing w:after="0" w:line="240" w:lineRule="auto"/>
    </w:pPr>
    <w:rPr>
      <w:rFonts w:ascii="Arial" w:eastAsia="Times New Roman" w:hAnsi="Arial" w:cs="Times New Roman"/>
      <w:kern w:val="10"/>
    </w:rPr>
  </w:style>
  <w:style w:type="paragraph" w:customStyle="1" w:styleId="F9B72A6CAFC54186B980F4F6B890556D2">
    <w:name w:val="F9B72A6CAFC54186B980F4F6B890556D2"/>
    <w:rsid w:val="00E526A3"/>
    <w:pPr>
      <w:spacing w:after="0" w:line="240" w:lineRule="auto"/>
    </w:pPr>
    <w:rPr>
      <w:rFonts w:ascii="Arial" w:eastAsia="Times New Roman" w:hAnsi="Arial" w:cs="Times New Roman"/>
      <w:kern w:val="10"/>
    </w:rPr>
  </w:style>
  <w:style w:type="paragraph" w:customStyle="1" w:styleId="519BF17741AC4941BF0DF36F439F210A2">
    <w:name w:val="519BF17741AC4941BF0DF36F439F210A2"/>
    <w:rsid w:val="00E526A3"/>
    <w:pPr>
      <w:spacing w:after="0" w:line="240" w:lineRule="auto"/>
    </w:pPr>
    <w:rPr>
      <w:rFonts w:ascii="Arial" w:eastAsia="Times New Roman" w:hAnsi="Arial" w:cs="Times New Roman"/>
      <w:kern w:val="10"/>
    </w:rPr>
  </w:style>
  <w:style w:type="paragraph" w:customStyle="1" w:styleId="1D4820EF54AE4ED49598418D8A8D91282">
    <w:name w:val="1D4820EF54AE4ED49598418D8A8D91282"/>
    <w:rsid w:val="00E526A3"/>
    <w:pPr>
      <w:spacing w:after="0" w:line="240" w:lineRule="auto"/>
    </w:pPr>
    <w:rPr>
      <w:rFonts w:ascii="Arial" w:eastAsia="Times New Roman" w:hAnsi="Arial" w:cs="Times New Roman"/>
      <w:kern w:val="10"/>
    </w:rPr>
  </w:style>
  <w:style w:type="paragraph" w:customStyle="1" w:styleId="D7A6E9D391B94C9497681201873D1D0B2">
    <w:name w:val="D7A6E9D391B94C9497681201873D1D0B2"/>
    <w:rsid w:val="00E526A3"/>
    <w:pPr>
      <w:spacing w:after="0" w:line="240" w:lineRule="auto"/>
    </w:pPr>
    <w:rPr>
      <w:rFonts w:ascii="Arial" w:eastAsia="Times New Roman" w:hAnsi="Arial" w:cs="Times New Roman"/>
      <w:kern w:val="10"/>
    </w:rPr>
  </w:style>
  <w:style w:type="paragraph" w:customStyle="1" w:styleId="3D13A6A1DEDC4B35BA1D1EEBE0F5ABDE2">
    <w:name w:val="3D13A6A1DEDC4B35BA1D1EEBE0F5ABDE2"/>
    <w:rsid w:val="00E526A3"/>
    <w:pPr>
      <w:spacing w:after="0" w:line="240" w:lineRule="auto"/>
    </w:pPr>
    <w:rPr>
      <w:rFonts w:ascii="Arial" w:eastAsia="Times New Roman" w:hAnsi="Arial" w:cs="Times New Roman"/>
      <w:kern w:val="10"/>
    </w:rPr>
  </w:style>
  <w:style w:type="paragraph" w:customStyle="1" w:styleId="72D2E442BFC343869543F45EB884D8F73">
    <w:name w:val="72D2E442BFC343869543F45EB884D8F73"/>
    <w:rsid w:val="00E526A3"/>
    <w:pPr>
      <w:spacing w:after="0" w:line="240" w:lineRule="auto"/>
    </w:pPr>
    <w:rPr>
      <w:rFonts w:ascii="Arial" w:eastAsia="Times New Roman" w:hAnsi="Arial" w:cs="Times New Roman"/>
      <w:kern w:val="10"/>
    </w:rPr>
  </w:style>
  <w:style w:type="paragraph" w:customStyle="1" w:styleId="F9B72A6CAFC54186B980F4F6B890556D3">
    <w:name w:val="F9B72A6CAFC54186B980F4F6B890556D3"/>
    <w:rsid w:val="00E526A3"/>
    <w:pPr>
      <w:spacing w:after="0" w:line="240" w:lineRule="auto"/>
    </w:pPr>
    <w:rPr>
      <w:rFonts w:ascii="Arial" w:eastAsia="Times New Roman" w:hAnsi="Arial" w:cs="Times New Roman"/>
      <w:kern w:val="10"/>
    </w:rPr>
  </w:style>
  <w:style w:type="paragraph" w:customStyle="1" w:styleId="519BF17741AC4941BF0DF36F439F210A3">
    <w:name w:val="519BF17741AC4941BF0DF36F439F210A3"/>
    <w:rsid w:val="00E526A3"/>
    <w:pPr>
      <w:spacing w:after="0" w:line="240" w:lineRule="auto"/>
    </w:pPr>
    <w:rPr>
      <w:rFonts w:ascii="Arial" w:eastAsia="Times New Roman" w:hAnsi="Arial" w:cs="Times New Roman"/>
      <w:kern w:val="10"/>
    </w:rPr>
  </w:style>
  <w:style w:type="paragraph" w:customStyle="1" w:styleId="1D4820EF54AE4ED49598418D8A8D91283">
    <w:name w:val="1D4820EF54AE4ED49598418D8A8D91283"/>
    <w:rsid w:val="00E526A3"/>
    <w:pPr>
      <w:spacing w:after="0" w:line="240" w:lineRule="auto"/>
    </w:pPr>
    <w:rPr>
      <w:rFonts w:ascii="Arial" w:eastAsia="Times New Roman" w:hAnsi="Arial" w:cs="Times New Roman"/>
      <w:kern w:val="10"/>
    </w:rPr>
  </w:style>
  <w:style w:type="paragraph" w:customStyle="1" w:styleId="D7A6E9D391B94C9497681201873D1D0B3">
    <w:name w:val="D7A6E9D391B94C9497681201873D1D0B3"/>
    <w:rsid w:val="00E526A3"/>
    <w:pPr>
      <w:spacing w:after="0" w:line="240" w:lineRule="auto"/>
    </w:pPr>
    <w:rPr>
      <w:rFonts w:ascii="Arial" w:eastAsia="Times New Roman" w:hAnsi="Arial" w:cs="Times New Roman"/>
      <w:kern w:val="10"/>
    </w:rPr>
  </w:style>
  <w:style w:type="paragraph" w:customStyle="1" w:styleId="3D13A6A1DEDC4B35BA1D1EEBE0F5ABDE3">
    <w:name w:val="3D13A6A1DEDC4B35BA1D1EEBE0F5ABDE3"/>
    <w:rsid w:val="00E526A3"/>
    <w:pPr>
      <w:spacing w:after="0" w:line="240" w:lineRule="auto"/>
    </w:pPr>
    <w:rPr>
      <w:rFonts w:ascii="Arial" w:eastAsia="Times New Roman" w:hAnsi="Arial" w:cs="Times New Roman"/>
      <w:kern w:val="10"/>
    </w:rPr>
  </w:style>
  <w:style w:type="paragraph" w:customStyle="1" w:styleId="72D2E442BFC343869543F45EB884D8F74">
    <w:name w:val="72D2E442BFC343869543F45EB884D8F74"/>
    <w:rsid w:val="00E526A3"/>
    <w:pPr>
      <w:spacing w:after="0" w:line="240" w:lineRule="auto"/>
    </w:pPr>
    <w:rPr>
      <w:rFonts w:ascii="Arial" w:eastAsia="Times New Roman" w:hAnsi="Arial" w:cs="Times New Roman"/>
      <w:kern w:val="10"/>
    </w:rPr>
  </w:style>
  <w:style w:type="paragraph" w:customStyle="1" w:styleId="F9B72A6CAFC54186B980F4F6B890556D4">
    <w:name w:val="F9B72A6CAFC54186B980F4F6B890556D4"/>
    <w:rsid w:val="00E526A3"/>
    <w:pPr>
      <w:spacing w:after="0" w:line="240" w:lineRule="auto"/>
    </w:pPr>
    <w:rPr>
      <w:rFonts w:ascii="Arial" w:eastAsia="Times New Roman" w:hAnsi="Arial" w:cs="Times New Roman"/>
      <w:kern w:val="10"/>
    </w:rPr>
  </w:style>
  <w:style w:type="paragraph" w:customStyle="1" w:styleId="519BF17741AC4941BF0DF36F439F210A4">
    <w:name w:val="519BF17741AC4941BF0DF36F439F210A4"/>
    <w:rsid w:val="00E526A3"/>
    <w:pPr>
      <w:spacing w:after="0" w:line="240" w:lineRule="auto"/>
    </w:pPr>
    <w:rPr>
      <w:rFonts w:ascii="Arial" w:eastAsia="Times New Roman" w:hAnsi="Arial" w:cs="Times New Roman"/>
      <w:kern w:val="10"/>
    </w:rPr>
  </w:style>
  <w:style w:type="paragraph" w:customStyle="1" w:styleId="1D4820EF54AE4ED49598418D8A8D91284">
    <w:name w:val="1D4820EF54AE4ED49598418D8A8D91284"/>
    <w:rsid w:val="00E526A3"/>
    <w:pPr>
      <w:spacing w:after="0" w:line="240" w:lineRule="auto"/>
    </w:pPr>
    <w:rPr>
      <w:rFonts w:ascii="Arial" w:eastAsia="Times New Roman" w:hAnsi="Arial" w:cs="Times New Roman"/>
      <w:kern w:val="10"/>
    </w:rPr>
  </w:style>
  <w:style w:type="paragraph" w:customStyle="1" w:styleId="D7A6E9D391B94C9497681201873D1D0B4">
    <w:name w:val="D7A6E9D391B94C9497681201873D1D0B4"/>
    <w:rsid w:val="00E526A3"/>
    <w:pPr>
      <w:spacing w:after="0" w:line="240" w:lineRule="auto"/>
    </w:pPr>
    <w:rPr>
      <w:rFonts w:ascii="Arial" w:eastAsia="Times New Roman" w:hAnsi="Arial" w:cs="Times New Roman"/>
      <w:kern w:val="10"/>
    </w:rPr>
  </w:style>
  <w:style w:type="paragraph" w:customStyle="1" w:styleId="3D13A6A1DEDC4B35BA1D1EEBE0F5ABDE4">
    <w:name w:val="3D13A6A1DEDC4B35BA1D1EEBE0F5ABDE4"/>
    <w:rsid w:val="00E526A3"/>
    <w:pPr>
      <w:spacing w:after="0" w:line="240" w:lineRule="auto"/>
    </w:pPr>
    <w:rPr>
      <w:rFonts w:ascii="Arial" w:eastAsia="Times New Roman" w:hAnsi="Arial" w:cs="Times New Roman"/>
      <w:kern w:val="10"/>
    </w:rPr>
  </w:style>
  <w:style w:type="paragraph" w:customStyle="1" w:styleId="A957B7479CF0480CA796F0A7976DE60F">
    <w:name w:val="A957B7479CF0480CA796F0A7976DE60F"/>
    <w:rsid w:val="00E526A3"/>
  </w:style>
  <w:style w:type="paragraph" w:customStyle="1" w:styleId="874C79787E1148BBA248804303FDF5D7">
    <w:name w:val="874C79787E1148BBA248804303FDF5D7"/>
    <w:rsid w:val="00E526A3"/>
  </w:style>
  <w:style w:type="paragraph" w:customStyle="1" w:styleId="A01EDBDB9AD642DF9E2F0BBE60EC7667">
    <w:name w:val="A01EDBDB9AD642DF9E2F0BBE60EC7667"/>
    <w:rsid w:val="00E526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officeatwork xmlns="http://schemas.officeatwork.com/CustomXMLPart"/>
</file>

<file path=customXml/item2.xml><?xml version="1.0" encoding="utf-8"?>
<officeatwork xmlns="http://schemas.officeatwork.com/Document">eNp7v3u/jUt+cmlual6JnU1wfk5pSWZ+nmeKnY0+MscnMS+9NDE91c7IwNTURh/OtQnLTC0HqoVScJMAxiof0g==</officeatwork>
</file>

<file path=customXml/item3.xml><?xml version="1.0" encoding="utf-8"?>
<officeatwork xmlns="http://schemas.officeatwork.com/MasterProperties">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</officeatwork>
</file>

<file path=customXml/item4.xml><?xml version="1.0" encoding="utf-8"?>
<officeatwork xmlns="http://schemas.officeatwork.com/Media"/>
</file>

<file path=customXml/item5.xml><?xml version="1.0" encoding="utf-8"?>
<officeatwork xmlns="http://schemas.officeatwork.com/Formulas">eNp7v3u/jVt+UW5pTmKxgr4dAD33Bnw=</officeatwork>
</file>

<file path=customXml/itemProps1.xml><?xml version="1.0" encoding="utf-8"?>
<ds:datastoreItem xmlns:ds="http://schemas.openxmlformats.org/officeDocument/2006/customXml" ds:itemID="{77B64A57-574E-4B82-813E-6EE8CE131B6B}">
  <ds:schemaRefs>
    <ds:schemaRef ds:uri="http://schemas.officeatwork.com/CustomXMLPart"/>
  </ds:schemaRefs>
</ds:datastoreItem>
</file>

<file path=customXml/itemProps2.xml><?xml version="1.0" encoding="utf-8"?>
<ds:datastoreItem xmlns:ds="http://schemas.openxmlformats.org/officeDocument/2006/customXml" ds:itemID="{2979601B-7BEC-4047-9987-F26610CC9A52}">
  <ds:schemaRefs>
    <ds:schemaRef ds:uri="http://schemas.officeatwork.com/Document"/>
  </ds:schemaRefs>
</ds:datastoreItem>
</file>

<file path=customXml/itemProps3.xml><?xml version="1.0" encoding="utf-8"?>
<ds:datastoreItem xmlns:ds="http://schemas.openxmlformats.org/officeDocument/2006/customXml" ds:itemID="{0958BDDC-99D9-40F7-9C26-E602606909F7}">
  <ds:schemaRefs>
    <ds:schemaRef ds:uri="http://schemas.officeatwork.com/MasterProperties"/>
  </ds:schemaRefs>
</ds:datastoreItem>
</file>

<file path=customXml/itemProps4.xml><?xml version="1.0" encoding="utf-8"?>
<ds:datastoreItem xmlns:ds="http://schemas.openxmlformats.org/officeDocument/2006/customXml" ds:itemID="{28E643D4-94DD-446C-8C06-95935A2535F0}">
  <ds:schemaRefs>
    <ds:schemaRef ds:uri="http://schemas.officeatwork.com/Media"/>
  </ds:schemaRefs>
</ds:datastoreItem>
</file>

<file path=customXml/itemProps5.xml><?xml version="1.0" encoding="utf-8"?>
<ds:datastoreItem xmlns:ds="http://schemas.openxmlformats.org/officeDocument/2006/customXml" ds:itemID="{E019EFCA-CA77-4590-AD3B-9431C280193A}">
  <ds:schemaRefs>
    <ds:schemaRef ds:uri="http://schemas.officeatwork.com/Formula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713</Words>
  <Characters>4498</Characters>
  <Application>Microsoft Office Word</Application>
  <DocSecurity>0</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Info</vt:lpstr>
      <vt:lpstr>Organisation</vt:lpstr>
    </vt:vector>
  </TitlesOfParts>
  <Manager>Gregor Zemp</Manager>
  <Company>Justiz- und Sicherheitsdepartement</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dc:title>
  <dc:creator>Gregor Zemp</dc:creator>
  <cp:lastModifiedBy>Gurtner Lucia</cp:lastModifiedBy>
  <cp:revision>22</cp:revision>
  <cp:lastPrinted>2020-12-07T16:41:00Z</cp:lastPrinted>
  <dcterms:created xsi:type="dcterms:W3CDTF">2020-12-07T11:17:00Z</dcterms:created>
  <dcterms:modified xsi:type="dcterms:W3CDTF">2020-12-10T09:32:00Z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Name">
    <vt:lpwstr>Gregor Zemp</vt:lpwstr>
  </property>
  <property fmtid="{D5CDD505-2E9C-101B-9397-08002B2CF9AE}" pid="3" name="CMIdata.Dok_AusgangMM">
    <vt:lpwstr/>
  </property>
  <property fmtid="{D5CDD505-2E9C-101B-9397-08002B2CF9AE}" pid="4" name="CMIdata.Dok_AusgangMMMM">
    <vt:lpwstr/>
  </property>
  <property fmtid="{D5CDD505-2E9C-101B-9397-08002B2CF9AE}" pid="5" name="CMIdata.Dok_Autor">
    <vt:lpwstr>GZ</vt:lpwstr>
  </property>
  <property fmtid="{D5CDD505-2E9C-101B-9397-08002B2CF9AE}" pid="6" name="CMIdata.Dok_Bemerkung">
    <vt:lpwstr/>
  </property>
  <property fmtid="{D5CDD505-2E9C-101B-9397-08002B2CF9AE}" pid="7" name="CMIdata.Dok_Beschlussnummer">
    <vt:lpwstr/>
  </property>
  <property fmtid="{D5CDD505-2E9C-101B-9397-08002B2CF9AE}" pid="8" name="CMIdata.Dok_DatumMM">
    <vt:lpwstr>07.12.2020</vt:lpwstr>
  </property>
  <property fmtid="{D5CDD505-2E9C-101B-9397-08002B2CF9AE}" pid="9" name="CMIdata.Dok_DatumMMMM">
    <vt:lpwstr>7. Dezember 2020</vt:lpwstr>
  </property>
  <property fmtid="{D5CDD505-2E9C-101B-9397-08002B2CF9AE}" pid="10" name="CMIdata.Dok_EingangMM">
    <vt:lpwstr/>
  </property>
  <property fmtid="{D5CDD505-2E9C-101B-9397-08002B2CF9AE}" pid="11" name="CMIdata.Dok_EingangMMMM">
    <vt:lpwstr/>
  </property>
  <property fmtid="{D5CDD505-2E9C-101B-9397-08002B2CF9AE}" pid="12" name="CMIdata.Dok_Kategorie">
    <vt:lpwstr/>
  </property>
  <property fmtid="{D5CDD505-2E9C-101B-9397-08002B2CF9AE}" pid="13" name="CMIdata.Dok_Lfnr">
    <vt:lpwstr>256362</vt:lpwstr>
  </property>
  <property fmtid="{D5CDD505-2E9C-101B-9397-08002B2CF9AE}" pid="14" name="CMIdata.Dok_Protokollbemerkung">
    <vt:lpwstr/>
  </property>
  <property fmtid="{D5CDD505-2E9C-101B-9397-08002B2CF9AE}" pid="15" name="CMIdata.Dok_Protokollvermerk">
    <vt:lpwstr/>
  </property>
  <property fmtid="{D5CDD505-2E9C-101B-9397-08002B2CF9AE}" pid="16" name="CMIdata.Dok_Standort">
    <vt:lpwstr/>
  </property>
  <property fmtid="{D5CDD505-2E9C-101B-9397-08002B2CF9AE}" pid="17" name="CMIdata.Dok_Thema">
    <vt:lpwstr/>
  </property>
  <property fmtid="{D5CDD505-2E9C-101B-9397-08002B2CF9AE}" pid="18" name="CMIdata.Dok_Titel">
    <vt:lpwstr>BEI-JSD-2020-12-155 Fragebogen Vernehmlassung Beurkundungsrecht</vt:lpwstr>
  </property>
  <property fmtid="{D5CDD505-2E9C-101B-9397-08002B2CF9AE}" pid="19" name="CMIdata.Dok_Traktandierungscode">
    <vt:lpwstr/>
  </property>
  <property fmtid="{D5CDD505-2E9C-101B-9397-08002B2CF9AE}" pid="20" name="CMIdata.Dok_Traktandierungstitel">
    <vt:lpwstr/>
  </property>
  <property fmtid="{D5CDD505-2E9C-101B-9397-08002B2CF9AE}" pid="21" name="CMIdata.Dok_Traktandumstatus">
    <vt:lpwstr/>
  </property>
  <property fmtid="{D5CDD505-2E9C-101B-9397-08002B2CF9AE}" pid="22" name="CMIdata.Dok_Traktandum_Notizen">
    <vt:lpwstr/>
  </property>
  <property fmtid="{D5CDD505-2E9C-101B-9397-08002B2CF9AE}" pid="23" name="CMIdata.G_BeginnMM">
    <vt:lpwstr>01.06.2020</vt:lpwstr>
  </property>
  <property fmtid="{D5CDD505-2E9C-101B-9397-08002B2CF9AE}" pid="24" name="CMIdata.G_BeginnMMMM">
    <vt:lpwstr>1. Juni 2020</vt:lpwstr>
  </property>
  <property fmtid="{D5CDD505-2E9C-101B-9397-08002B2CF9AE}" pid="25" name="CMIdata.G_Bemerkung">
    <vt:lpwstr>Umsetzung P 731 Wolanin=&gt;2019-176. Projektzuständigkeit Kantonsgericht: Robert Thalmann, Lea Furrer.
Lexwork:</vt:lpwstr>
  </property>
  <property fmtid="{D5CDD505-2E9C-101B-9397-08002B2CF9AE}" pid="26" name="CMIdata.G_Botschaftsnummer">
    <vt:lpwstr/>
  </property>
  <property fmtid="{D5CDD505-2E9C-101B-9397-08002B2CF9AE}" pid="27" name="CMIdata.G_Departement">
    <vt:lpwstr>Justiz- und Sicherheitsdepartement</vt:lpwstr>
  </property>
  <property fmtid="{D5CDD505-2E9C-101B-9397-08002B2CF9AE}" pid="28" name="CMIdata.G_Eigner">
    <vt:lpwstr>Departementssekretariat</vt:lpwstr>
  </property>
  <property fmtid="{D5CDD505-2E9C-101B-9397-08002B2CF9AE}" pid="29" name="CMIdata.G_Eroeffnungsdatum">
    <vt:lpwstr/>
  </property>
  <property fmtid="{D5CDD505-2E9C-101B-9397-08002B2CF9AE}" pid="30" name="CMIdata.G_Grundbuchkreis">
    <vt:lpwstr/>
  </property>
  <property fmtid="{D5CDD505-2E9C-101B-9397-08002B2CF9AE}" pid="31" name="CMIdata.G_HFD_AnmeldedatumMM">
    <vt:lpwstr/>
  </property>
  <property fmtid="{D5CDD505-2E9C-101B-9397-08002B2CF9AE}" pid="32" name="CMIdata.G_HFD_AnmeldedatumMMMM">
    <vt:lpwstr/>
  </property>
  <property fmtid="{D5CDD505-2E9C-101B-9397-08002B2CF9AE}" pid="33" name="CMIdata.G_HFD_AustrittsdatumMM">
    <vt:lpwstr/>
  </property>
  <property fmtid="{D5CDD505-2E9C-101B-9397-08002B2CF9AE}" pid="34" name="CMIdata.G_HFD_AustrittsdatumMMMM">
    <vt:lpwstr/>
  </property>
  <property fmtid="{D5CDD505-2E9C-101B-9397-08002B2CF9AE}" pid="35" name="CMIdata.G_HFD_Austrittsgrund">
    <vt:lpwstr/>
  </property>
  <property fmtid="{D5CDD505-2E9C-101B-9397-08002B2CF9AE}" pid="36" name="CMIdata.G_HFD_Diagnose">
    <vt:lpwstr/>
  </property>
  <property fmtid="{D5CDD505-2E9C-101B-9397-08002B2CF9AE}" pid="37" name="CMIdata.G_HFD_DurchfuerhrungsbestaetigungMM">
    <vt:lpwstr/>
  </property>
  <property fmtid="{D5CDD505-2E9C-101B-9397-08002B2CF9AE}" pid="38" name="CMIdata.G_HFD_DurchfuerhrungsbestaetigungMMMM">
    <vt:lpwstr/>
  </property>
  <property fmtid="{D5CDD505-2E9C-101B-9397-08002B2CF9AE}" pid="39" name="CMIdata.G_HFD_EintrittsdatumMM">
    <vt:lpwstr/>
  </property>
  <property fmtid="{D5CDD505-2E9C-101B-9397-08002B2CF9AE}" pid="40" name="CMIdata.G_HFD_EintrittsdatumMMMM">
    <vt:lpwstr/>
  </property>
  <property fmtid="{D5CDD505-2E9C-101B-9397-08002B2CF9AE}" pid="41" name="CMIdata.G_HFD_Erstsprache_Kind">
    <vt:lpwstr/>
  </property>
  <property fmtid="{D5CDD505-2E9C-101B-9397-08002B2CF9AE}" pid="42" name="CMIdata.G_HFD_Familiensprache">
    <vt:lpwstr/>
  </property>
  <property fmtid="{D5CDD505-2E9C-101B-9397-08002B2CF9AE}" pid="43" name="CMIdata.G_HFD_Hilfsmittel">
    <vt:lpwstr/>
  </property>
  <property fmtid="{D5CDD505-2E9C-101B-9397-08002B2CF9AE}" pid="44" name="CMIdata.G_HFD_paedagogischeMassnahmen">
    <vt:lpwstr/>
  </property>
  <property fmtid="{D5CDD505-2E9C-101B-9397-08002B2CF9AE}" pid="45" name="CMIdata.G_Laufnummer">
    <vt:lpwstr>2020-309</vt:lpwstr>
  </property>
  <property fmtid="{D5CDD505-2E9C-101B-9397-08002B2CF9AE}" pid="46" name="CMIdata.G_Ortsbezeichnung">
    <vt:lpwstr/>
  </property>
  <property fmtid="{D5CDD505-2E9C-101B-9397-08002B2CF9AE}" pid="47" name="CMIdata.G_RaeumlicheZuteilung">
    <vt:lpwstr/>
  </property>
  <property fmtid="{D5CDD505-2E9C-101B-9397-08002B2CF9AE}" pid="48" name="CMIdata.G_Registraturplan">
    <vt:lpwstr>5.2.4 Verschiedenes (Vermessungsgesetz etc.)</vt:lpwstr>
  </property>
  <property fmtid="{D5CDD505-2E9C-101B-9397-08002B2CF9AE}" pid="49" name="CMIdata.G_SachbearbeiterKuerzel">
    <vt:lpwstr>GREGOR.ZEMP@LU.CH</vt:lpwstr>
  </property>
  <property fmtid="{D5CDD505-2E9C-101B-9397-08002B2CF9AE}" pid="50" name="CMIdata.G_SachbearbeiterVornameName">
    <vt:lpwstr>Gregor Zemp</vt:lpwstr>
  </property>
  <property fmtid="{D5CDD505-2E9C-101B-9397-08002B2CF9AE}" pid="51" name="CMIdata.G_SBE_Anmeldungsgrund">
    <vt:lpwstr/>
  </property>
  <property fmtid="{D5CDD505-2E9C-101B-9397-08002B2CF9AE}" pid="52" name="CMIdata.G_SBE_Klientenart">
    <vt:lpwstr/>
  </property>
  <property fmtid="{D5CDD505-2E9C-101B-9397-08002B2CF9AE}" pid="53" name="CMIdata.G_SBE_Schulgemeinde">
    <vt:lpwstr/>
  </property>
  <property fmtid="{D5CDD505-2E9C-101B-9397-08002B2CF9AE}" pid="54" name="CMIdata.G_SBE_Schulhaus">
    <vt:lpwstr/>
  </property>
  <property fmtid="{D5CDD505-2E9C-101B-9397-08002B2CF9AE}" pid="55" name="CMIdata.G_SBE_Schulstufe">
    <vt:lpwstr/>
  </property>
  <property fmtid="{D5CDD505-2E9C-101B-9397-08002B2CF9AE}" pid="56" name="CMIdata.G_SBE_Team-Gruppengroesse">
    <vt:lpwstr/>
  </property>
  <property fmtid="{D5CDD505-2E9C-101B-9397-08002B2CF9AE}" pid="57" name="CMIdata.G_Signatur">
    <vt:lpwstr/>
  </property>
  <property fmtid="{D5CDD505-2E9C-101B-9397-08002B2CF9AE}" pid="58" name="CMIdata.G_Titel">
    <vt:lpwstr>Beurkundungswesen: Änderung Berkundungsgesetz (BeurkG SRL Nr. 255) und Gebührenverordnung (BeurkGebV SRL Nr. 258) betreffend Notariatsgebühren und weitere Anpassungen (Wohnsichtpflicht Notare, Zuständigkeit Aufsichtsbehörde über Urkundspersonen).</vt:lpwstr>
  </property>
  <property fmtid="{D5CDD505-2E9C-101B-9397-08002B2CF9AE}" pid="59" name="CMIdata.G_TitelPublikation(DHK)">
    <vt:lpwstr/>
  </property>
  <property fmtid="{D5CDD505-2E9C-101B-9397-08002B2CF9AE}" pid="60" name="CMIdata.G_Vorstossnummer">
    <vt:lpwstr/>
  </property>
  <property fmtid="{D5CDD505-2E9C-101B-9397-08002B2CF9AE}" pid="61" name="CMIdata.Sitz_Beginn">
    <vt:lpwstr/>
  </property>
  <property fmtid="{D5CDD505-2E9C-101B-9397-08002B2CF9AE}" pid="62" name="CMIdata.Sitz_Bemerkung">
    <vt:lpwstr/>
  </property>
  <property fmtid="{D5CDD505-2E9C-101B-9397-08002B2CF9AE}" pid="63" name="CMIdata.Sitz_DatumMM">
    <vt:lpwstr/>
  </property>
  <property fmtid="{D5CDD505-2E9C-101B-9397-08002B2CF9AE}" pid="64" name="CMIdata.Sitz_DatumMMMM">
    <vt:lpwstr/>
  </property>
  <property fmtid="{D5CDD505-2E9C-101B-9397-08002B2CF9AE}" pid="65" name="CMIdata.Sitz_Ende">
    <vt:lpwstr/>
  </property>
  <property fmtid="{D5CDD505-2E9C-101B-9397-08002B2CF9AE}" pid="66" name="CMIdata.Sitz_Gremium">
    <vt:lpwstr/>
  </property>
  <property fmtid="{D5CDD505-2E9C-101B-9397-08002B2CF9AE}" pid="67" name="CMIdata.Sitz_Ort">
    <vt:lpwstr/>
  </property>
  <property fmtid="{D5CDD505-2E9C-101B-9397-08002B2CF9AE}" pid="68" name="CMIdata.Sitz_Titel">
    <vt:lpwstr/>
  </property>
  <property fmtid="{D5CDD505-2E9C-101B-9397-08002B2CF9AE}" pid="69" name="Contactperson.Direct Fax">
    <vt:lpwstr/>
  </property>
  <property fmtid="{D5CDD505-2E9C-101B-9397-08002B2CF9AE}" pid="70" name="Contactperson.Direct Phone">
    <vt:lpwstr/>
  </property>
  <property fmtid="{D5CDD505-2E9C-101B-9397-08002B2CF9AE}" pid="71" name="Contactperson.DirectFax">
    <vt:lpwstr>041 228 69 13</vt:lpwstr>
  </property>
  <property fmtid="{D5CDD505-2E9C-101B-9397-08002B2CF9AE}" pid="72" name="Contactperson.DirectPhone">
    <vt:lpwstr>041 228 68 94</vt:lpwstr>
  </property>
  <property fmtid="{D5CDD505-2E9C-101B-9397-08002B2CF9AE}" pid="73" name="Contactperson.Name">
    <vt:lpwstr>Gregor Zemp</vt:lpwstr>
  </property>
  <property fmtid="{D5CDD505-2E9C-101B-9397-08002B2CF9AE}" pid="74" name="CustomField.ContentTypeLetter">
    <vt:lpwstr/>
  </property>
  <property fmtid="{D5CDD505-2E9C-101B-9397-08002B2CF9AE}" pid="75" name="Doc.Date">
    <vt:lpwstr>Datum</vt:lpwstr>
  </property>
  <property fmtid="{D5CDD505-2E9C-101B-9397-08002B2CF9AE}" pid="76" name="Doc.Facsimile">
    <vt:lpwstr>Telefax</vt:lpwstr>
  </property>
  <property fmtid="{D5CDD505-2E9C-101B-9397-08002B2CF9AE}" pid="77" name="Doc.of">
    <vt:lpwstr>von</vt:lpwstr>
  </property>
  <property fmtid="{D5CDD505-2E9C-101B-9397-08002B2CF9AE}" pid="78" name="Doc.Page">
    <vt:lpwstr>Seite</vt:lpwstr>
  </property>
  <property fmtid="{D5CDD505-2E9C-101B-9397-08002B2CF9AE}" pid="79" name="Doc.Telephone">
    <vt:lpwstr>Telefon</vt:lpwstr>
  </property>
  <property fmtid="{D5CDD505-2E9C-101B-9397-08002B2CF9AE}" pid="80" name="Doc.Text">
    <vt:lpwstr>[Text]</vt:lpwstr>
  </property>
  <property fmtid="{D5CDD505-2E9C-101B-9397-08002B2CF9AE}" pid="81" name="Organisation.AddressB1">
    <vt:lpwstr>Justiz- und Sicherheitsdepartement</vt:lpwstr>
  </property>
  <property fmtid="{D5CDD505-2E9C-101B-9397-08002B2CF9AE}" pid="82" name="Organisation.AddressB2">
    <vt:lpwstr/>
  </property>
  <property fmtid="{D5CDD505-2E9C-101B-9397-08002B2CF9AE}" pid="83" name="Organisation.AddressB3">
    <vt:lpwstr/>
  </property>
  <property fmtid="{D5CDD505-2E9C-101B-9397-08002B2CF9AE}" pid="84" name="Organisation.AddressB4">
    <vt:lpwstr/>
  </property>
  <property fmtid="{D5CDD505-2E9C-101B-9397-08002B2CF9AE}" pid="85" name="Organisation.AddressN1">
    <vt:lpwstr>Bahnhofstrasse 15</vt:lpwstr>
  </property>
  <property fmtid="{D5CDD505-2E9C-101B-9397-08002B2CF9AE}" pid="86" name="Organisation.AddressN2">
    <vt:lpwstr>Postfach 3768</vt:lpwstr>
  </property>
  <property fmtid="{D5CDD505-2E9C-101B-9397-08002B2CF9AE}" pid="87" name="Organisation.AddressN3">
    <vt:lpwstr>6002 Luzern</vt:lpwstr>
  </property>
  <property fmtid="{D5CDD505-2E9C-101B-9397-08002B2CF9AE}" pid="88" name="Organisation.AddressN4">
    <vt:lpwstr/>
  </property>
  <property fmtid="{D5CDD505-2E9C-101B-9397-08002B2CF9AE}" pid="89" name="Organisation.Departement">
    <vt:lpwstr>Justiz- und Sicherheitsdepartement</vt:lpwstr>
  </property>
  <property fmtid="{D5CDD505-2E9C-101B-9397-08002B2CF9AE}" pid="90" name="Organisation.Email">
    <vt:lpwstr>justiz@lu.ch</vt:lpwstr>
  </property>
  <property fmtid="{D5CDD505-2E9C-101B-9397-08002B2CF9AE}" pid="91" name="Organisation.Fax">
    <vt:lpwstr/>
  </property>
  <property fmtid="{D5CDD505-2E9C-101B-9397-08002B2CF9AE}" pid="92" name="Organisation.Internet">
    <vt:lpwstr>www.lu.ch</vt:lpwstr>
  </property>
  <property fmtid="{D5CDD505-2E9C-101B-9397-08002B2CF9AE}" pid="93" name="Organisation.Telefon">
    <vt:lpwstr>041 228 59 17</vt:lpwstr>
  </property>
  <property fmtid="{D5CDD505-2E9C-101B-9397-08002B2CF9AE}" pid="94" name="Outputprofile.External">
    <vt:lpwstr/>
  </property>
  <property fmtid="{D5CDD505-2E9C-101B-9397-08002B2CF9AE}" pid="95" name="Outputprofile.ExternalSignature">
    <vt:lpwstr/>
  </property>
  <property fmtid="{D5CDD505-2E9C-101B-9397-08002B2CF9AE}" pid="96" name="Outputprofile.Internal">
    <vt:lpwstr/>
  </property>
  <property fmtid="{D5CDD505-2E9C-101B-9397-08002B2CF9AE}" pid="97" name="OutputStatus">
    <vt:lpwstr>OutputStatus</vt:lpwstr>
  </property>
  <property fmtid="{D5CDD505-2E9C-101B-9397-08002B2CF9AE}" pid="98" name="StmCMIdata.Dok_AusgangMM">
    <vt:lpwstr/>
  </property>
  <property fmtid="{D5CDD505-2E9C-101B-9397-08002B2CF9AE}" pid="99" name="StmCMIdata.Dok_AusgangMMMM">
    <vt:lpwstr/>
  </property>
  <property fmtid="{D5CDD505-2E9C-101B-9397-08002B2CF9AE}" pid="100" name="StmCMIdata.Dok_Autor">
    <vt:lpwstr>GZ</vt:lpwstr>
  </property>
  <property fmtid="{D5CDD505-2E9C-101B-9397-08002B2CF9AE}" pid="101" name="StmCMIdata.Dok_Bemerkung">
    <vt:lpwstr/>
  </property>
  <property fmtid="{D5CDD505-2E9C-101B-9397-08002B2CF9AE}" pid="102" name="StmCMIdata.Dok_Beschlussnummer">
    <vt:lpwstr/>
  </property>
  <property fmtid="{D5CDD505-2E9C-101B-9397-08002B2CF9AE}" pid="103" name="StmCMIdata.Dok_DatumMM">
    <vt:lpwstr>07.12.2020</vt:lpwstr>
  </property>
  <property fmtid="{D5CDD505-2E9C-101B-9397-08002B2CF9AE}" pid="104" name="StmCMIdata.Dok_DatumMMMM">
    <vt:lpwstr>7. Dezember 2020</vt:lpwstr>
  </property>
  <property fmtid="{D5CDD505-2E9C-101B-9397-08002B2CF9AE}" pid="105" name="StmCMIdata.Dok_EingangMM">
    <vt:lpwstr/>
  </property>
  <property fmtid="{D5CDD505-2E9C-101B-9397-08002B2CF9AE}" pid="106" name="StmCMIdata.Dok_EingangMMMM">
    <vt:lpwstr/>
  </property>
  <property fmtid="{D5CDD505-2E9C-101B-9397-08002B2CF9AE}" pid="107" name="StmCMIdata.Dok_Kategorie">
    <vt:lpwstr/>
  </property>
  <property fmtid="{D5CDD505-2E9C-101B-9397-08002B2CF9AE}" pid="108" name="StmCMIdata.Dok_Lfnr">
    <vt:lpwstr>256362</vt:lpwstr>
  </property>
  <property fmtid="{D5CDD505-2E9C-101B-9397-08002B2CF9AE}" pid="109" name="StmCMIdata.Dok_Protokollbemerkung">
    <vt:lpwstr/>
  </property>
  <property fmtid="{D5CDD505-2E9C-101B-9397-08002B2CF9AE}" pid="110" name="StmCMIdata.Dok_Protokollvermerk">
    <vt:lpwstr/>
  </property>
  <property fmtid="{D5CDD505-2E9C-101B-9397-08002B2CF9AE}" pid="111" name="StmCMIdata.Dok_Standort">
    <vt:lpwstr/>
  </property>
  <property fmtid="{D5CDD505-2E9C-101B-9397-08002B2CF9AE}" pid="112" name="StmCMIdata.Dok_Thema">
    <vt:lpwstr/>
  </property>
  <property fmtid="{D5CDD505-2E9C-101B-9397-08002B2CF9AE}" pid="113" name="StmCMIdata.Dok_Titel">
    <vt:lpwstr>BEI-JSD-2020-12-155 Fragebogen Vernehmlassung Beurkundungsrecht</vt:lpwstr>
  </property>
  <property fmtid="{D5CDD505-2E9C-101B-9397-08002B2CF9AE}" pid="114" name="StmCMIdata.Dok_Traktandierungscode">
    <vt:lpwstr/>
  </property>
  <property fmtid="{D5CDD505-2E9C-101B-9397-08002B2CF9AE}" pid="115" name="StmCMIdata.Dok_Traktandierungstitel">
    <vt:lpwstr/>
  </property>
  <property fmtid="{D5CDD505-2E9C-101B-9397-08002B2CF9AE}" pid="116" name="StmCMIdata.Dok_Traktandumstatus">
    <vt:lpwstr/>
  </property>
  <property fmtid="{D5CDD505-2E9C-101B-9397-08002B2CF9AE}" pid="117" name="StmCMIdata.Dok_Traktandum_Notizen">
    <vt:lpwstr/>
  </property>
  <property fmtid="{D5CDD505-2E9C-101B-9397-08002B2CF9AE}" pid="118" name="StmCMIdata.G_BeginnMM">
    <vt:lpwstr>01.06.2020</vt:lpwstr>
  </property>
  <property fmtid="{D5CDD505-2E9C-101B-9397-08002B2CF9AE}" pid="119" name="StmCMIdata.G_BeginnMMMM">
    <vt:lpwstr>1. Juni 2020</vt:lpwstr>
  </property>
  <property fmtid="{D5CDD505-2E9C-101B-9397-08002B2CF9AE}" pid="120" name="StmCMIdata.G_Bemerkung">
    <vt:lpwstr>Umsetzung P 731 Wolanin=&gt;2019-176. Projektzuständigkeit Kantonsgericht: Robert Thalmann, Lea Furrer.
Lexwork:</vt:lpwstr>
  </property>
  <property fmtid="{D5CDD505-2E9C-101B-9397-08002B2CF9AE}" pid="121" name="StmCMIdata.G_Botschaftsnummer">
    <vt:lpwstr/>
  </property>
  <property fmtid="{D5CDD505-2E9C-101B-9397-08002B2CF9AE}" pid="122" name="StmCMIdata.G_Departement">
    <vt:lpwstr>Justiz- und Sicherheitsdepartement</vt:lpwstr>
  </property>
  <property fmtid="{D5CDD505-2E9C-101B-9397-08002B2CF9AE}" pid="123" name="StmCMIdata.G_Eigner">
    <vt:lpwstr>Departementssekretariat</vt:lpwstr>
  </property>
  <property fmtid="{D5CDD505-2E9C-101B-9397-08002B2CF9AE}" pid="124" name="StmCMIdata.G_Eroeffnungsdatum">
    <vt:lpwstr/>
  </property>
  <property fmtid="{D5CDD505-2E9C-101B-9397-08002B2CF9AE}" pid="125" name="StmCMIdata.G_Grundbuchkreis">
    <vt:lpwstr/>
  </property>
  <property fmtid="{D5CDD505-2E9C-101B-9397-08002B2CF9AE}" pid="126" name="StmCMIdata.G_HFD_AnmeldedatumMM">
    <vt:lpwstr/>
  </property>
  <property fmtid="{D5CDD505-2E9C-101B-9397-08002B2CF9AE}" pid="127" name="StmCMIdata.G_HFD_AnmeldedatumMMMM">
    <vt:lpwstr/>
  </property>
  <property fmtid="{D5CDD505-2E9C-101B-9397-08002B2CF9AE}" pid="128" name="StmCMIdata.G_HFD_AustrittsdatumMM">
    <vt:lpwstr/>
  </property>
  <property fmtid="{D5CDD505-2E9C-101B-9397-08002B2CF9AE}" pid="129" name="StmCMIdata.G_HFD_AustrittsdatumMMMM">
    <vt:lpwstr/>
  </property>
  <property fmtid="{D5CDD505-2E9C-101B-9397-08002B2CF9AE}" pid="130" name="StmCMIdata.G_HFD_Austrittsgrund">
    <vt:lpwstr/>
  </property>
  <property fmtid="{D5CDD505-2E9C-101B-9397-08002B2CF9AE}" pid="131" name="StmCMIdata.G_HFD_Diagnose">
    <vt:lpwstr/>
  </property>
  <property fmtid="{D5CDD505-2E9C-101B-9397-08002B2CF9AE}" pid="132" name="StmCMIdata.G_HFD_DurchfuerhrungsbestaetigungMM">
    <vt:lpwstr/>
  </property>
  <property fmtid="{D5CDD505-2E9C-101B-9397-08002B2CF9AE}" pid="133" name="StmCMIdata.G_HFD_DurchfuerhrungsbestaetigungMMMM">
    <vt:lpwstr/>
  </property>
  <property fmtid="{D5CDD505-2E9C-101B-9397-08002B2CF9AE}" pid="134" name="StmCMIdata.G_HFD_EintrittsdatumMM">
    <vt:lpwstr/>
  </property>
  <property fmtid="{D5CDD505-2E9C-101B-9397-08002B2CF9AE}" pid="135" name="StmCMIdata.G_HFD_EintrittsdatumMMMM">
    <vt:lpwstr/>
  </property>
  <property fmtid="{D5CDD505-2E9C-101B-9397-08002B2CF9AE}" pid="136" name="StmCMIdata.G_HFD_Erstsprache_Kind">
    <vt:lpwstr/>
  </property>
  <property fmtid="{D5CDD505-2E9C-101B-9397-08002B2CF9AE}" pid="137" name="StmCMIdata.G_HFD_Familiensprache">
    <vt:lpwstr/>
  </property>
  <property fmtid="{D5CDD505-2E9C-101B-9397-08002B2CF9AE}" pid="138" name="StmCMIdata.G_HFD_Hilfsmittel">
    <vt:lpwstr/>
  </property>
  <property fmtid="{D5CDD505-2E9C-101B-9397-08002B2CF9AE}" pid="139" name="StmCMIdata.G_HFD_paedagogischeMassnahmen">
    <vt:lpwstr/>
  </property>
  <property fmtid="{D5CDD505-2E9C-101B-9397-08002B2CF9AE}" pid="140" name="StmCMIdata.G_Laufnummer">
    <vt:lpwstr>2020-309</vt:lpwstr>
  </property>
  <property fmtid="{D5CDD505-2E9C-101B-9397-08002B2CF9AE}" pid="141" name="StmCMIdata.G_Ortsbezeichnung">
    <vt:lpwstr/>
  </property>
  <property fmtid="{D5CDD505-2E9C-101B-9397-08002B2CF9AE}" pid="142" name="StmCMIdata.G_RaeumlicheZuteilung">
    <vt:lpwstr/>
  </property>
  <property fmtid="{D5CDD505-2E9C-101B-9397-08002B2CF9AE}" pid="143" name="StmCMIdata.G_Registraturplan">
    <vt:lpwstr>5.2.4 Verschiedenes (Vermessungsgesetz etc.)</vt:lpwstr>
  </property>
  <property fmtid="{D5CDD505-2E9C-101B-9397-08002B2CF9AE}" pid="144" name="StmCMIdata.G_SachbearbeiterKuerzel">
    <vt:lpwstr>GREGOR.ZEMP@LU.CH</vt:lpwstr>
  </property>
  <property fmtid="{D5CDD505-2E9C-101B-9397-08002B2CF9AE}" pid="145" name="StmCMIdata.G_SachbearbeiterVornameName">
    <vt:lpwstr>Gregor Zemp</vt:lpwstr>
  </property>
  <property fmtid="{D5CDD505-2E9C-101B-9397-08002B2CF9AE}" pid="146" name="StmCMIdata.G_SBE_Anmeldungsgrund">
    <vt:lpwstr/>
  </property>
  <property fmtid="{D5CDD505-2E9C-101B-9397-08002B2CF9AE}" pid="147" name="StmCMIdata.G_SBE_Klientenart">
    <vt:lpwstr/>
  </property>
  <property fmtid="{D5CDD505-2E9C-101B-9397-08002B2CF9AE}" pid="148" name="StmCMIdata.G_SBE_Schulgemeinde">
    <vt:lpwstr/>
  </property>
  <property fmtid="{D5CDD505-2E9C-101B-9397-08002B2CF9AE}" pid="149" name="StmCMIdata.G_SBE_Schulhaus">
    <vt:lpwstr/>
  </property>
  <property fmtid="{D5CDD505-2E9C-101B-9397-08002B2CF9AE}" pid="150" name="StmCMIdata.G_SBE_Schulstufe">
    <vt:lpwstr/>
  </property>
  <property fmtid="{D5CDD505-2E9C-101B-9397-08002B2CF9AE}" pid="151" name="StmCMIdata.G_SBE_Team-Gruppengroesse">
    <vt:lpwstr/>
  </property>
  <property fmtid="{D5CDD505-2E9C-101B-9397-08002B2CF9AE}" pid="152" name="StmCMIdata.G_Signatur">
    <vt:lpwstr/>
  </property>
  <property fmtid="{D5CDD505-2E9C-101B-9397-08002B2CF9AE}" pid="153" name="StmCMIdata.G_Titel">
    <vt:lpwstr>Beurkundungswesen: Änderung Berkundungsgesetz (BeurkG SRL Nr. 255) und Gebührenverordnung (BeurkGebV SRL Nr. 258) betreffend Notariatsgebühren und weitere Anpassungen (Wohnsichtpflicht Notare, Zuständigkeit Aufsichtsbehörde über Urkundspersonen).</vt:lpwstr>
  </property>
  <property fmtid="{D5CDD505-2E9C-101B-9397-08002B2CF9AE}" pid="154" name="StmCMIdata.G_TitelPublikation(DHK)">
    <vt:lpwstr/>
  </property>
  <property fmtid="{D5CDD505-2E9C-101B-9397-08002B2CF9AE}" pid="155" name="StmCMIdata.G_Vorstossnummer">
    <vt:lpwstr/>
  </property>
  <property fmtid="{D5CDD505-2E9C-101B-9397-08002B2CF9AE}" pid="156" name="StmCMIdata.Sitz_Beginn">
    <vt:lpwstr/>
  </property>
  <property fmtid="{D5CDD505-2E9C-101B-9397-08002B2CF9AE}" pid="157" name="StmCMIdata.Sitz_Bemerkung">
    <vt:lpwstr/>
  </property>
  <property fmtid="{D5CDD505-2E9C-101B-9397-08002B2CF9AE}" pid="158" name="StmCMIdata.Sitz_DatumMM">
    <vt:lpwstr/>
  </property>
  <property fmtid="{D5CDD505-2E9C-101B-9397-08002B2CF9AE}" pid="159" name="StmCMIdata.Sitz_DatumMMMM">
    <vt:lpwstr/>
  </property>
  <property fmtid="{D5CDD505-2E9C-101B-9397-08002B2CF9AE}" pid="160" name="StmCMIdata.Sitz_Ende">
    <vt:lpwstr/>
  </property>
  <property fmtid="{D5CDD505-2E9C-101B-9397-08002B2CF9AE}" pid="161" name="StmCMIdata.Sitz_Gremium">
    <vt:lpwstr/>
  </property>
  <property fmtid="{D5CDD505-2E9C-101B-9397-08002B2CF9AE}" pid="162" name="StmCMIdata.Sitz_Ort">
    <vt:lpwstr/>
  </property>
  <property fmtid="{D5CDD505-2E9C-101B-9397-08002B2CF9AE}" pid="163" name="StmCMIdata.Sitz_Titel">
    <vt:lpwstr/>
  </property>
  <property fmtid="{D5CDD505-2E9C-101B-9397-08002B2CF9AE}" pid="164" name="Toolbar.Email">
    <vt:lpwstr>Toolbar.Email</vt:lpwstr>
  </property>
  <property fmtid="{D5CDD505-2E9C-101B-9397-08002B2CF9AE}" pid="165" name="Viacar.PIN">
    <vt:lpwstr> </vt:lpwstr>
  </property>
  <property fmtid="{D5CDD505-2E9C-101B-9397-08002B2CF9AE}" pid="166" name="WdScmCMIdata.Dok_AusgangMM">
    <vt:lpwstr/>
  </property>
  <property fmtid="{D5CDD505-2E9C-101B-9397-08002B2CF9AE}" pid="167" name="WdScmCMIdata.Dok_AusgangMMMM">
    <vt:lpwstr/>
  </property>
  <property fmtid="{D5CDD505-2E9C-101B-9397-08002B2CF9AE}" pid="168" name="WdScmCMIdata.Dok_Autor">
    <vt:lpwstr>GZ</vt:lpwstr>
  </property>
  <property fmtid="{D5CDD505-2E9C-101B-9397-08002B2CF9AE}" pid="169" name="WdScmCMIdata.Dok_Bemerkung">
    <vt:lpwstr/>
  </property>
  <property fmtid="{D5CDD505-2E9C-101B-9397-08002B2CF9AE}" pid="170" name="WdScmCMIdata.Dok_Beschlussnummer">
    <vt:lpwstr/>
  </property>
  <property fmtid="{D5CDD505-2E9C-101B-9397-08002B2CF9AE}" pid="171" name="WdScmCMIdata.Dok_DatumMM">
    <vt:lpwstr>07.12.2020</vt:lpwstr>
  </property>
  <property fmtid="{D5CDD505-2E9C-101B-9397-08002B2CF9AE}" pid="172" name="WdScmCMIdata.Dok_DatumMMMM">
    <vt:lpwstr>7. Dezember 2020</vt:lpwstr>
  </property>
  <property fmtid="{D5CDD505-2E9C-101B-9397-08002B2CF9AE}" pid="173" name="WdScmCMIdata.Dok_EingangMM">
    <vt:lpwstr/>
  </property>
  <property fmtid="{D5CDD505-2E9C-101B-9397-08002B2CF9AE}" pid="174" name="WdScmCMIdata.Dok_EingangMMMM">
    <vt:lpwstr/>
  </property>
  <property fmtid="{D5CDD505-2E9C-101B-9397-08002B2CF9AE}" pid="175" name="WdScmCMIdata.Dok_Kategorie">
    <vt:lpwstr/>
  </property>
  <property fmtid="{D5CDD505-2E9C-101B-9397-08002B2CF9AE}" pid="176" name="WdScmCMIdata.Dok_Lfnr">
    <vt:lpwstr>256362</vt:lpwstr>
  </property>
  <property fmtid="{D5CDD505-2E9C-101B-9397-08002B2CF9AE}" pid="177" name="WdScmCMIdata.Dok_Protokollbemerkung">
    <vt:lpwstr/>
  </property>
  <property fmtid="{D5CDD505-2E9C-101B-9397-08002B2CF9AE}" pid="178" name="WdScmCMIdata.Dok_Protokollvermerk">
    <vt:lpwstr/>
  </property>
  <property fmtid="{D5CDD505-2E9C-101B-9397-08002B2CF9AE}" pid="179" name="WdScmCMIdata.Dok_Standort">
    <vt:lpwstr/>
  </property>
  <property fmtid="{D5CDD505-2E9C-101B-9397-08002B2CF9AE}" pid="180" name="WdScmCMIdata.Dok_Thema">
    <vt:lpwstr/>
  </property>
  <property fmtid="{D5CDD505-2E9C-101B-9397-08002B2CF9AE}" pid="181" name="WdScmCMIdata.Dok_Titel">
    <vt:lpwstr>BEI-JSD-2020-12-155 Fragebogen Vernehmlassung Beurkundungsrecht</vt:lpwstr>
  </property>
  <property fmtid="{D5CDD505-2E9C-101B-9397-08002B2CF9AE}" pid="182" name="WdScmCMIdata.Dok_Traktandierungscode">
    <vt:lpwstr/>
  </property>
  <property fmtid="{D5CDD505-2E9C-101B-9397-08002B2CF9AE}" pid="183" name="WdScmCMIdata.Dok_Traktandierungstitel">
    <vt:lpwstr/>
  </property>
  <property fmtid="{D5CDD505-2E9C-101B-9397-08002B2CF9AE}" pid="184" name="WdScmCMIdata.Dok_Traktandumstatus">
    <vt:lpwstr/>
  </property>
  <property fmtid="{D5CDD505-2E9C-101B-9397-08002B2CF9AE}" pid="185" name="WdScmCMIdata.Dok_Traktandum_Notizen">
    <vt:lpwstr/>
  </property>
  <property fmtid="{D5CDD505-2E9C-101B-9397-08002B2CF9AE}" pid="186" name="WdScmCMIdata.G_BeginnMM">
    <vt:lpwstr>01.06.2020</vt:lpwstr>
  </property>
  <property fmtid="{D5CDD505-2E9C-101B-9397-08002B2CF9AE}" pid="187" name="WdScmCMIdata.G_BeginnMMMM">
    <vt:lpwstr>1. Juni 2020</vt:lpwstr>
  </property>
  <property fmtid="{D5CDD505-2E9C-101B-9397-08002B2CF9AE}" pid="188" name="WdScmCMIdata.G_Bemerkung">
    <vt:lpwstr>Umsetzung P 731 Wolanin=&gt;2019-176. Projektzuständigkeit Kantonsgericht: Robert Thalmann, Lea Furrer.
Lexwork:</vt:lpwstr>
  </property>
  <property fmtid="{D5CDD505-2E9C-101B-9397-08002B2CF9AE}" pid="189" name="WdScmCMIdata.G_Botschaftsnummer">
    <vt:lpwstr/>
  </property>
  <property fmtid="{D5CDD505-2E9C-101B-9397-08002B2CF9AE}" pid="190" name="WdScmCMIdata.G_Departement">
    <vt:lpwstr>Justiz- und Sicherheitsdepartement</vt:lpwstr>
  </property>
  <property fmtid="{D5CDD505-2E9C-101B-9397-08002B2CF9AE}" pid="191" name="WdScmCMIdata.G_Eigner">
    <vt:lpwstr>Departementssekretariat</vt:lpwstr>
  </property>
  <property fmtid="{D5CDD505-2E9C-101B-9397-08002B2CF9AE}" pid="192" name="WdScmCMIdata.G_Eroeffnungsdatum">
    <vt:lpwstr/>
  </property>
  <property fmtid="{D5CDD505-2E9C-101B-9397-08002B2CF9AE}" pid="193" name="WdScmCMIdata.G_Grundbuchkreis">
    <vt:lpwstr/>
  </property>
  <property fmtid="{D5CDD505-2E9C-101B-9397-08002B2CF9AE}" pid="194" name="WdScmCMIdata.G_HFD_AnmeldedatumMM">
    <vt:lpwstr/>
  </property>
  <property fmtid="{D5CDD505-2E9C-101B-9397-08002B2CF9AE}" pid="195" name="WdScmCMIdata.G_HFD_AnmeldedatumMMMM">
    <vt:lpwstr/>
  </property>
  <property fmtid="{D5CDD505-2E9C-101B-9397-08002B2CF9AE}" pid="196" name="WdScmCMIdata.G_HFD_AustrittsdatumMM">
    <vt:lpwstr/>
  </property>
  <property fmtid="{D5CDD505-2E9C-101B-9397-08002B2CF9AE}" pid="197" name="WdScmCMIdata.G_HFD_AustrittsdatumMMMM">
    <vt:lpwstr/>
  </property>
  <property fmtid="{D5CDD505-2E9C-101B-9397-08002B2CF9AE}" pid="198" name="WdScmCMIdata.G_HFD_Austrittsgrund">
    <vt:lpwstr/>
  </property>
  <property fmtid="{D5CDD505-2E9C-101B-9397-08002B2CF9AE}" pid="199" name="WdScmCMIdata.G_HFD_Diagnose">
    <vt:lpwstr/>
  </property>
  <property fmtid="{D5CDD505-2E9C-101B-9397-08002B2CF9AE}" pid="200" name="WdScmCMIdata.G_HFD_DurchfuerhrungsbestaetigungMM">
    <vt:lpwstr/>
  </property>
  <property fmtid="{D5CDD505-2E9C-101B-9397-08002B2CF9AE}" pid="201" name="WdScmCMIdata.G_HFD_DurchfuerhrungsbestaetigungMMMM">
    <vt:lpwstr/>
  </property>
  <property fmtid="{D5CDD505-2E9C-101B-9397-08002B2CF9AE}" pid="202" name="WdScmCMIdata.G_HFD_EintrittsdatumMM">
    <vt:lpwstr/>
  </property>
  <property fmtid="{D5CDD505-2E9C-101B-9397-08002B2CF9AE}" pid="203" name="WdScmCMIdata.G_HFD_EintrittsdatumMMMM">
    <vt:lpwstr/>
  </property>
  <property fmtid="{D5CDD505-2E9C-101B-9397-08002B2CF9AE}" pid="204" name="WdScmCMIdata.G_HFD_Erstsprache_Kind">
    <vt:lpwstr/>
  </property>
  <property fmtid="{D5CDD505-2E9C-101B-9397-08002B2CF9AE}" pid="205" name="WdScmCMIdata.G_HFD_Familiensprache">
    <vt:lpwstr/>
  </property>
  <property fmtid="{D5CDD505-2E9C-101B-9397-08002B2CF9AE}" pid="206" name="WdScmCMIdata.G_HFD_Hilfsmittel">
    <vt:lpwstr/>
  </property>
  <property fmtid="{D5CDD505-2E9C-101B-9397-08002B2CF9AE}" pid="207" name="WdScmCMIdata.G_HFD_paedagogischeMassnahmen">
    <vt:lpwstr/>
  </property>
  <property fmtid="{D5CDD505-2E9C-101B-9397-08002B2CF9AE}" pid="208" name="WdScmCMIdata.G_Laufnummer">
    <vt:lpwstr>2020-309</vt:lpwstr>
  </property>
  <property fmtid="{D5CDD505-2E9C-101B-9397-08002B2CF9AE}" pid="209" name="WdScmCMIdata.G_Ortsbezeichnung">
    <vt:lpwstr/>
  </property>
  <property fmtid="{D5CDD505-2E9C-101B-9397-08002B2CF9AE}" pid="210" name="WdScmCMIdata.G_RaeumlicheZuteilung">
    <vt:lpwstr/>
  </property>
  <property fmtid="{D5CDD505-2E9C-101B-9397-08002B2CF9AE}" pid="211" name="WdScmCMIdata.G_Registraturplan">
    <vt:lpwstr>5.2.4 Verschiedenes (Vermessungsgesetz etc.)</vt:lpwstr>
  </property>
  <property fmtid="{D5CDD505-2E9C-101B-9397-08002B2CF9AE}" pid="212" name="WdScmCMIdata.G_SachbearbeiterKuerzel">
    <vt:lpwstr>GREGOR.ZEMP@LU.CH</vt:lpwstr>
  </property>
  <property fmtid="{D5CDD505-2E9C-101B-9397-08002B2CF9AE}" pid="213" name="WdScmCMIdata.G_SachbearbeiterVornameName">
    <vt:lpwstr>Gregor Zemp</vt:lpwstr>
  </property>
  <property fmtid="{D5CDD505-2E9C-101B-9397-08002B2CF9AE}" pid="214" name="WdScmCMIdata.G_SBE_Anmeldungsgrund">
    <vt:lpwstr/>
  </property>
  <property fmtid="{D5CDD505-2E9C-101B-9397-08002B2CF9AE}" pid="215" name="WdScmCMIdata.G_SBE_Klientenart">
    <vt:lpwstr/>
  </property>
  <property fmtid="{D5CDD505-2E9C-101B-9397-08002B2CF9AE}" pid="216" name="WdScmCMIdata.G_SBE_Schulgemeinde">
    <vt:lpwstr/>
  </property>
  <property fmtid="{D5CDD505-2E9C-101B-9397-08002B2CF9AE}" pid="217" name="WdScmCMIdata.G_SBE_Schulhaus">
    <vt:lpwstr/>
  </property>
  <property fmtid="{D5CDD505-2E9C-101B-9397-08002B2CF9AE}" pid="218" name="WdScmCMIdata.G_SBE_Schulstufe">
    <vt:lpwstr/>
  </property>
  <property fmtid="{D5CDD505-2E9C-101B-9397-08002B2CF9AE}" pid="219" name="WdScmCMIdata.G_SBE_Team-Gruppengroesse">
    <vt:lpwstr/>
  </property>
  <property fmtid="{D5CDD505-2E9C-101B-9397-08002B2CF9AE}" pid="220" name="WdScmCMIdata.G_Signatur">
    <vt:lpwstr/>
  </property>
  <property fmtid="{D5CDD505-2E9C-101B-9397-08002B2CF9AE}" pid="221" name="WdScmCMIdata.G_Titel">
    <vt:lpwstr>Beurkundungswesen: Änderung Berkundungsgesetz (BeurkG SRL Nr. 255) und Gebührenverordnung (BeurkGebV SRL Nr. 258) betreffend Notariatsgebühren und weitere Anpassungen (Wohnsichtpflicht Notare, Zuständigkeit Aufsichtsbehörde über Urkundspersonen).</vt:lpwstr>
  </property>
  <property fmtid="{D5CDD505-2E9C-101B-9397-08002B2CF9AE}" pid="222" name="WdScmCMIdata.G_TitelPublikation(DHK)">
    <vt:lpwstr/>
  </property>
  <property fmtid="{D5CDD505-2E9C-101B-9397-08002B2CF9AE}" pid="223" name="WdScmCMIdata.G_Vorstossnummer">
    <vt:lpwstr/>
  </property>
  <property fmtid="{D5CDD505-2E9C-101B-9397-08002B2CF9AE}" pid="224" name="WdScmCMIdata.Sitz_Beginn">
    <vt:lpwstr/>
  </property>
  <property fmtid="{D5CDD505-2E9C-101B-9397-08002B2CF9AE}" pid="225" name="WdScmCMIdata.Sitz_Bemerkung">
    <vt:lpwstr/>
  </property>
  <property fmtid="{D5CDD505-2E9C-101B-9397-08002B2CF9AE}" pid="226" name="WdScmCMIdata.Sitz_DatumMM">
    <vt:lpwstr/>
  </property>
  <property fmtid="{D5CDD505-2E9C-101B-9397-08002B2CF9AE}" pid="227" name="WdScmCMIdata.Sitz_DatumMMMM">
    <vt:lpwstr/>
  </property>
  <property fmtid="{D5CDD505-2E9C-101B-9397-08002B2CF9AE}" pid="228" name="WdScmCMIdata.Sitz_Ende">
    <vt:lpwstr/>
  </property>
  <property fmtid="{D5CDD505-2E9C-101B-9397-08002B2CF9AE}" pid="229" name="WdScmCMIdata.Sitz_Gremium">
    <vt:lpwstr/>
  </property>
  <property fmtid="{D5CDD505-2E9C-101B-9397-08002B2CF9AE}" pid="230" name="WdScmCMIdata.Sitz_Ort">
    <vt:lpwstr/>
  </property>
  <property fmtid="{D5CDD505-2E9C-101B-9397-08002B2CF9AE}" pid="231" name="WdScmCMIdata.Sitz_Titel">
    <vt:lpwstr/>
  </property>
</Properties>
</file>